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34" w:rsidRDefault="00934D34" w:rsidP="004179F1">
      <w:pPr>
        <w:pStyle w:val="ConsPlusNormal"/>
        <w:jc w:val="center"/>
        <w:rPr>
          <w:b/>
          <w:bCs/>
          <w:sz w:val="24"/>
          <w:szCs w:val="24"/>
        </w:rPr>
      </w:pPr>
      <w:bookmarkStart w:id="0" w:name="Par16903"/>
      <w:bookmarkEnd w:id="0"/>
      <w:r>
        <w:rPr>
          <w:b/>
          <w:bCs/>
          <w:noProof/>
          <w:sz w:val="24"/>
          <w:szCs w:val="24"/>
        </w:rPr>
        <w:drawing>
          <wp:anchor distT="0" distB="0" distL="114300" distR="114300" simplePos="0" relativeHeight="251658240" behindDoc="0" locked="0" layoutInCell="1" allowOverlap="1">
            <wp:simplePos x="0" y="0"/>
            <wp:positionH relativeFrom="column">
              <wp:posOffset>-765810</wp:posOffset>
            </wp:positionH>
            <wp:positionV relativeFrom="paragraph">
              <wp:posOffset>-424816</wp:posOffset>
            </wp:positionV>
            <wp:extent cx="6943725" cy="10086975"/>
            <wp:effectExtent l="19050" t="0" r="9525" b="0"/>
            <wp:wrapNone/>
            <wp:docPr id="3" name="Рисунок 1" descr="C:\Users\Автошкола_1\Desktop\Учредительные документы по ЦОА\В на 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втошкола_1\Desktop\Учредительные документы по ЦОА\В на Д.jpg"/>
                    <pic:cNvPicPr>
                      <a:picLocks noChangeAspect="1" noChangeArrowheads="1"/>
                    </pic:cNvPicPr>
                  </pic:nvPicPr>
                  <pic:blipFill>
                    <a:blip r:embed="rId7" cstate="print"/>
                    <a:srcRect/>
                    <a:stretch>
                      <a:fillRect/>
                    </a:stretch>
                  </pic:blipFill>
                  <pic:spPr bwMode="auto">
                    <a:xfrm>
                      <a:off x="0" y="0"/>
                      <a:ext cx="6943725" cy="10086975"/>
                    </a:xfrm>
                    <a:prstGeom prst="rect">
                      <a:avLst/>
                    </a:prstGeom>
                    <a:noFill/>
                    <a:ln w="9525">
                      <a:noFill/>
                      <a:miter lim="800000"/>
                      <a:headEnd/>
                      <a:tailEnd/>
                    </a:ln>
                  </pic:spPr>
                </pic:pic>
              </a:graphicData>
            </a:graphic>
          </wp:anchor>
        </w:drawing>
      </w: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934D34" w:rsidRDefault="00934D34" w:rsidP="004179F1">
      <w:pPr>
        <w:pStyle w:val="ConsPlusNormal"/>
        <w:jc w:val="center"/>
        <w:rPr>
          <w:b/>
          <w:bCs/>
          <w:sz w:val="24"/>
          <w:szCs w:val="24"/>
        </w:rPr>
      </w:pPr>
    </w:p>
    <w:p w:rsidR="004179F1" w:rsidRPr="009967EF" w:rsidRDefault="009967EF" w:rsidP="004179F1">
      <w:pPr>
        <w:pStyle w:val="ConsPlusNormal"/>
        <w:jc w:val="center"/>
        <w:rPr>
          <w:b/>
          <w:bCs/>
          <w:sz w:val="24"/>
          <w:szCs w:val="24"/>
        </w:rPr>
      </w:pPr>
      <w:r w:rsidRPr="009967EF">
        <w:rPr>
          <w:b/>
          <w:bCs/>
          <w:sz w:val="24"/>
          <w:szCs w:val="24"/>
        </w:rPr>
        <w:lastRenderedPageBreak/>
        <w:t xml:space="preserve"> </w:t>
      </w:r>
      <w:r w:rsidR="004179F1" w:rsidRPr="009967EF">
        <w:rPr>
          <w:b/>
          <w:bCs/>
          <w:sz w:val="24"/>
          <w:szCs w:val="24"/>
        </w:rPr>
        <w:t xml:space="preserve"> ПРОГРАММА</w:t>
      </w:r>
    </w:p>
    <w:p w:rsidR="004179F1" w:rsidRPr="009967EF" w:rsidRDefault="004179F1" w:rsidP="004179F1">
      <w:pPr>
        <w:pStyle w:val="ConsPlusNormal"/>
        <w:jc w:val="center"/>
        <w:rPr>
          <w:b/>
          <w:bCs/>
          <w:sz w:val="24"/>
          <w:szCs w:val="24"/>
        </w:rPr>
      </w:pPr>
      <w:r w:rsidRPr="009967EF">
        <w:rPr>
          <w:b/>
          <w:bCs/>
          <w:sz w:val="24"/>
          <w:szCs w:val="24"/>
        </w:rPr>
        <w:t>ПЕРЕПОДГОТОВКИ ВОДИТЕЛЕЙ ТРАНСПОРТНЫХ СРЕДСТВ С КАТЕГОРИИ</w:t>
      </w:r>
    </w:p>
    <w:p w:rsidR="004179F1" w:rsidRPr="009967EF" w:rsidRDefault="004179F1" w:rsidP="004179F1">
      <w:pPr>
        <w:pStyle w:val="ConsPlusNormal"/>
        <w:jc w:val="center"/>
        <w:rPr>
          <w:b/>
          <w:bCs/>
          <w:sz w:val="24"/>
          <w:szCs w:val="24"/>
        </w:rPr>
      </w:pPr>
      <w:r w:rsidRPr="009967EF">
        <w:rPr>
          <w:b/>
          <w:bCs/>
          <w:sz w:val="24"/>
          <w:szCs w:val="24"/>
        </w:rPr>
        <w:t>"B" НА КАТЕГОРИЮ "D"</w:t>
      </w:r>
    </w:p>
    <w:p w:rsidR="004179F1" w:rsidRPr="009967EF" w:rsidRDefault="004179F1" w:rsidP="004179F1">
      <w:pPr>
        <w:pStyle w:val="ConsPlusNormal"/>
        <w:jc w:val="center"/>
        <w:rPr>
          <w:sz w:val="24"/>
          <w:szCs w:val="24"/>
        </w:rPr>
      </w:pPr>
    </w:p>
    <w:p w:rsidR="004179F1" w:rsidRDefault="004179F1" w:rsidP="004179F1">
      <w:pPr>
        <w:pStyle w:val="ConsPlusNormal"/>
        <w:jc w:val="center"/>
        <w:outlineLvl w:val="1"/>
      </w:pPr>
      <w:bookmarkStart w:id="1" w:name="Par16907"/>
      <w:bookmarkEnd w:id="1"/>
      <w:r>
        <w:t>I. ПОЯСНИТЕЛЬНАЯ ЗАПИСКА</w:t>
      </w:r>
    </w:p>
    <w:p w:rsidR="004179F1" w:rsidRDefault="004179F1" w:rsidP="004179F1">
      <w:pPr>
        <w:pStyle w:val="ConsPlusNormal"/>
        <w:ind w:firstLine="540"/>
        <w:jc w:val="both"/>
      </w:pPr>
    </w:p>
    <w:p w:rsidR="004179F1" w:rsidRDefault="00880C58" w:rsidP="004179F1">
      <w:pPr>
        <w:pStyle w:val="ConsPlusNormal"/>
        <w:ind w:firstLine="540"/>
        <w:jc w:val="both"/>
      </w:pPr>
      <w:proofErr w:type="gramStart"/>
      <w:r>
        <w:t>П</w:t>
      </w:r>
      <w:r w:rsidR="004179F1">
        <w:t xml:space="preserve">рограмма переподготовки водителей транспортных средств с </w:t>
      </w:r>
      <w:r w:rsidR="009967EF">
        <w:t xml:space="preserve">категории "B" на категорию "D" </w:t>
      </w:r>
      <w:r w:rsidR="004179F1">
        <w:t>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004179F1">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4179F1">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4179F1">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4179F1" w:rsidRDefault="004179F1" w:rsidP="004179F1">
      <w:pPr>
        <w:pStyle w:val="ConsPlusNormal"/>
        <w:ind w:firstLine="540"/>
        <w:jc w:val="both"/>
      </w:pPr>
      <w:r>
        <w:t xml:space="preserve">Содержание </w:t>
      </w:r>
      <w:r w:rsidR="009967EF">
        <w:t xml:space="preserve">рабочей </w:t>
      </w:r>
      <w:r>
        <w:t xml:space="preserve"> программы представлено пояснительной запиской, </w:t>
      </w:r>
      <w:r w:rsidR="009967EF">
        <w:t>рабочим</w:t>
      </w:r>
      <w:r>
        <w:t xml:space="preserve"> учебным планом, рабочими программами учебных предметов, планируемыми результатами освоения </w:t>
      </w:r>
      <w:r w:rsidR="009967EF">
        <w:t>рабочей</w:t>
      </w:r>
      <w:r>
        <w:t xml:space="preserve"> программы, условиями реализации </w:t>
      </w:r>
      <w:r w:rsidR="009967EF">
        <w:t>рабочей</w:t>
      </w:r>
      <w:r>
        <w:t xml:space="preserve"> программы, системой оценки результатов освоения </w:t>
      </w:r>
      <w:r w:rsidR="009967EF">
        <w:t>рабочей</w:t>
      </w:r>
      <w:r>
        <w:t xml:space="preserve"> программы, учебно-методическими материалами, обеспечивающими реализацию </w:t>
      </w:r>
      <w:r w:rsidR="009967EF">
        <w:t>рабочей</w:t>
      </w:r>
      <w:r>
        <w:t xml:space="preserve"> программы.</w:t>
      </w:r>
    </w:p>
    <w:p w:rsidR="004179F1" w:rsidRDefault="009967EF" w:rsidP="004179F1">
      <w:pPr>
        <w:pStyle w:val="ConsPlusNormal"/>
        <w:ind w:firstLine="540"/>
        <w:jc w:val="both"/>
      </w:pPr>
      <w:r>
        <w:t xml:space="preserve">Рабочий </w:t>
      </w:r>
      <w:r w:rsidR="004179F1">
        <w:t xml:space="preserve">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4179F1" w:rsidRDefault="004179F1" w:rsidP="004179F1">
      <w:pPr>
        <w:pStyle w:val="ConsPlusNormal"/>
        <w:ind w:firstLine="540"/>
        <w:jc w:val="both"/>
      </w:pPr>
      <w:r>
        <w:t>Специальный ци</w:t>
      </w:r>
      <w:proofErr w:type="gramStart"/>
      <w:r>
        <w:t>кл вкл</w:t>
      </w:r>
      <w:proofErr w:type="gramEnd"/>
      <w:r>
        <w:t>ючает учебные предметы:</w:t>
      </w:r>
    </w:p>
    <w:p w:rsidR="004179F1" w:rsidRDefault="004179F1" w:rsidP="004179F1">
      <w:pPr>
        <w:pStyle w:val="ConsPlusNormal"/>
        <w:ind w:firstLine="540"/>
        <w:jc w:val="both"/>
      </w:pPr>
      <w:r>
        <w:t>"Устройство и техническое обслуживание транспортных средств категории "D" как объектов управления";</w:t>
      </w:r>
    </w:p>
    <w:p w:rsidR="004179F1" w:rsidRDefault="004179F1" w:rsidP="004179F1">
      <w:pPr>
        <w:pStyle w:val="ConsPlusNormal"/>
        <w:ind w:firstLine="540"/>
        <w:jc w:val="both"/>
      </w:pPr>
      <w:r>
        <w:t>"Основы управления транспортными средствами категории "D";</w:t>
      </w:r>
    </w:p>
    <w:p w:rsidR="004179F1" w:rsidRDefault="004179F1" w:rsidP="004179F1">
      <w:pPr>
        <w:pStyle w:val="ConsPlusNormal"/>
        <w:ind w:firstLine="540"/>
        <w:jc w:val="both"/>
      </w:pPr>
      <w:r>
        <w:t>"Вождение транспортных средств категории "D" (с механической трансмиссией/с автоматической трансмиссией)".</w:t>
      </w:r>
    </w:p>
    <w:p w:rsidR="004179F1" w:rsidRDefault="004179F1" w:rsidP="004179F1">
      <w:pPr>
        <w:pStyle w:val="ConsPlusNormal"/>
        <w:ind w:firstLine="540"/>
        <w:jc w:val="both"/>
      </w:pPr>
      <w:r>
        <w:t>Профессиональный ци</w:t>
      </w:r>
      <w:proofErr w:type="gramStart"/>
      <w:r>
        <w:t>кл вкл</w:t>
      </w:r>
      <w:proofErr w:type="gramEnd"/>
      <w:r>
        <w:t>ючает учебный предмет:</w:t>
      </w:r>
    </w:p>
    <w:p w:rsidR="004179F1" w:rsidRDefault="004179F1" w:rsidP="004179F1">
      <w:pPr>
        <w:pStyle w:val="ConsPlusNormal"/>
        <w:ind w:firstLine="540"/>
        <w:jc w:val="both"/>
      </w:pPr>
      <w:r>
        <w:t>"Организация и выполнение пассажирских перевозок автомобильным транспортом".</w:t>
      </w:r>
    </w:p>
    <w:p w:rsidR="004179F1" w:rsidRDefault="009967EF" w:rsidP="004179F1">
      <w:pPr>
        <w:pStyle w:val="ConsPlusNormal"/>
        <w:ind w:firstLine="540"/>
        <w:jc w:val="both"/>
      </w:pPr>
      <w:r>
        <w:t>Р</w:t>
      </w:r>
      <w:r w:rsidR="004179F1">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4179F1" w:rsidRDefault="004179F1" w:rsidP="004179F1">
      <w:pPr>
        <w:pStyle w:val="ConsPlusNormal"/>
        <w:ind w:firstLine="540"/>
        <w:jc w:val="both"/>
      </w:pPr>
      <w:r>
        <w:t xml:space="preserve">Условия реализации </w:t>
      </w:r>
      <w:r w:rsidR="009967EF">
        <w:t>рабочей</w:t>
      </w:r>
      <w: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9967EF">
        <w:t>рабочей</w:t>
      </w:r>
      <w:r>
        <w:t xml:space="preserve"> программы.</w:t>
      </w:r>
    </w:p>
    <w:p w:rsidR="004179F1" w:rsidRDefault="009967EF" w:rsidP="004179F1">
      <w:pPr>
        <w:pStyle w:val="ConsPlusNormal"/>
        <w:ind w:firstLine="540"/>
        <w:jc w:val="both"/>
      </w:pPr>
      <w:r>
        <w:t>Рабочая</w:t>
      </w:r>
      <w:r w:rsidR="004179F1">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4179F1" w:rsidRDefault="009967EF" w:rsidP="004179F1">
      <w:pPr>
        <w:pStyle w:val="ConsPlusNormal"/>
        <w:ind w:firstLine="540"/>
        <w:jc w:val="both"/>
      </w:pPr>
      <w:r>
        <w:t>Рабочая</w:t>
      </w:r>
      <w:r w:rsidR="004179F1">
        <w:t xml:space="preserve">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4179F1" w:rsidRDefault="004179F1" w:rsidP="004179F1">
      <w:pPr>
        <w:pStyle w:val="ConsPlusNormal"/>
        <w:jc w:val="both"/>
      </w:pPr>
    </w:p>
    <w:p w:rsidR="009967EF" w:rsidRDefault="009967EF" w:rsidP="004179F1">
      <w:pPr>
        <w:pStyle w:val="ConsPlusNormal"/>
        <w:jc w:val="center"/>
        <w:outlineLvl w:val="1"/>
      </w:pPr>
      <w:bookmarkStart w:id="2" w:name="Par16923"/>
      <w:bookmarkEnd w:id="2"/>
    </w:p>
    <w:p w:rsidR="009967EF" w:rsidRDefault="009967EF" w:rsidP="004179F1">
      <w:pPr>
        <w:pStyle w:val="ConsPlusNormal"/>
        <w:jc w:val="center"/>
        <w:outlineLvl w:val="1"/>
      </w:pPr>
    </w:p>
    <w:p w:rsidR="009967EF" w:rsidRDefault="009967EF" w:rsidP="004179F1">
      <w:pPr>
        <w:pStyle w:val="ConsPlusNormal"/>
        <w:jc w:val="center"/>
        <w:outlineLvl w:val="1"/>
      </w:pPr>
    </w:p>
    <w:p w:rsidR="009967EF" w:rsidRDefault="009967EF" w:rsidP="004179F1">
      <w:pPr>
        <w:pStyle w:val="ConsPlusNormal"/>
        <w:jc w:val="center"/>
        <w:outlineLvl w:val="1"/>
      </w:pPr>
    </w:p>
    <w:p w:rsidR="009967EF" w:rsidRDefault="009967EF" w:rsidP="004179F1">
      <w:pPr>
        <w:pStyle w:val="ConsPlusNormal"/>
        <w:jc w:val="center"/>
        <w:outlineLvl w:val="1"/>
      </w:pPr>
    </w:p>
    <w:p w:rsidR="009967EF" w:rsidRDefault="009967EF" w:rsidP="004179F1">
      <w:pPr>
        <w:pStyle w:val="ConsPlusNormal"/>
        <w:jc w:val="center"/>
        <w:outlineLvl w:val="1"/>
      </w:pPr>
    </w:p>
    <w:p w:rsidR="009967EF" w:rsidRDefault="009967EF" w:rsidP="004179F1">
      <w:pPr>
        <w:pStyle w:val="ConsPlusNormal"/>
        <w:jc w:val="center"/>
        <w:outlineLvl w:val="1"/>
      </w:pPr>
    </w:p>
    <w:p w:rsidR="00880C58" w:rsidRDefault="00880C58" w:rsidP="004179F1">
      <w:pPr>
        <w:pStyle w:val="ConsPlusNormal"/>
        <w:jc w:val="center"/>
        <w:outlineLvl w:val="1"/>
      </w:pPr>
    </w:p>
    <w:p w:rsidR="004179F1" w:rsidRDefault="004179F1" w:rsidP="004179F1">
      <w:pPr>
        <w:pStyle w:val="ConsPlusNormal"/>
        <w:jc w:val="center"/>
        <w:outlineLvl w:val="1"/>
      </w:pPr>
      <w:r>
        <w:lastRenderedPageBreak/>
        <w:t>II. УЧЕБНЫЙ ПЛАН</w:t>
      </w:r>
    </w:p>
    <w:p w:rsidR="004179F1" w:rsidRDefault="004179F1" w:rsidP="004179F1">
      <w:pPr>
        <w:pStyle w:val="ConsPlusNormal"/>
        <w:jc w:val="both"/>
      </w:pPr>
    </w:p>
    <w:p w:rsidR="004179F1" w:rsidRDefault="004179F1" w:rsidP="004179F1">
      <w:pPr>
        <w:pStyle w:val="ConsPlusNormal"/>
        <w:jc w:val="right"/>
        <w:outlineLvl w:val="2"/>
      </w:pPr>
      <w:bookmarkStart w:id="3" w:name="Par16925"/>
      <w:bookmarkEnd w:id="3"/>
      <w:r>
        <w:t>Таблица 1</w:t>
      </w:r>
    </w:p>
    <w:p w:rsidR="004179F1" w:rsidRDefault="004179F1" w:rsidP="004179F1">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5431"/>
        <w:gridCol w:w="1209"/>
        <w:gridCol w:w="1571"/>
        <w:gridCol w:w="1571"/>
      </w:tblGrid>
      <w:tr w:rsidR="004179F1" w:rsidTr="009967EF">
        <w:tc>
          <w:tcPr>
            <w:tcW w:w="54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Учебные предметы</w:t>
            </w:r>
          </w:p>
        </w:tc>
        <w:tc>
          <w:tcPr>
            <w:tcW w:w="43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Количество часов</w:t>
            </w:r>
          </w:p>
        </w:tc>
      </w:tr>
      <w:tr w:rsidR="004179F1" w:rsidTr="009967EF">
        <w:tc>
          <w:tcPr>
            <w:tcW w:w="54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both"/>
            </w:pPr>
          </w:p>
        </w:tc>
        <w:tc>
          <w:tcPr>
            <w:tcW w:w="12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Всего</w:t>
            </w:r>
          </w:p>
        </w:tc>
        <w:tc>
          <w:tcPr>
            <w:tcW w:w="31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В том числе</w:t>
            </w:r>
          </w:p>
        </w:tc>
      </w:tr>
      <w:tr w:rsidR="004179F1" w:rsidTr="009967EF">
        <w:tc>
          <w:tcPr>
            <w:tcW w:w="54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both"/>
            </w:pPr>
          </w:p>
        </w:tc>
        <w:tc>
          <w:tcPr>
            <w:tcW w:w="12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both"/>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Теоретические занятия</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Практические занятия</w:t>
            </w:r>
          </w:p>
        </w:tc>
      </w:tr>
      <w:tr w:rsidR="004179F1" w:rsidTr="009967EF">
        <w:tc>
          <w:tcPr>
            <w:tcW w:w="97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outlineLvl w:val="3"/>
            </w:pPr>
            <w:bookmarkStart w:id="4" w:name="Par16933"/>
            <w:bookmarkEnd w:id="4"/>
            <w:r>
              <w:t>Учебные предметы специального цикла</w:t>
            </w:r>
          </w:p>
        </w:tc>
      </w:tr>
      <w:tr w:rsidR="004179F1" w:rsidTr="009967EF">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Устройство и техническое обслуживание транспортных средств категории "D" как объектов управления.</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44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6</w:t>
            </w:r>
          </w:p>
        </w:tc>
      </w:tr>
      <w:tr w:rsidR="004179F1" w:rsidTr="009967EF">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Основы управления транспортными средствами категории "D"</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4</w:t>
            </w:r>
          </w:p>
        </w:tc>
      </w:tr>
      <w:tr w:rsidR="004179F1" w:rsidTr="009967EF">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Вождение транспортных средств категории "D" (с механической трансмиссией/с автоматической трансмиссией) &lt;1&gt;</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74/72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74/72</w:t>
            </w:r>
          </w:p>
        </w:tc>
      </w:tr>
      <w:tr w:rsidR="004179F1" w:rsidTr="009967EF">
        <w:tc>
          <w:tcPr>
            <w:tcW w:w="97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outlineLvl w:val="3"/>
            </w:pPr>
            <w:bookmarkStart w:id="5" w:name="Par16946"/>
            <w:bookmarkEnd w:id="5"/>
            <w:r>
              <w:t>Учебные предметы профессионального цикла</w:t>
            </w:r>
          </w:p>
        </w:tc>
      </w:tr>
      <w:tr w:rsidR="004179F1" w:rsidTr="009967EF">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Организация и выполнение пассажирских перевозок автомобильным транспортом</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2</w:t>
            </w:r>
          </w:p>
        </w:tc>
      </w:tr>
      <w:tr w:rsidR="004179F1" w:rsidTr="009967EF">
        <w:tc>
          <w:tcPr>
            <w:tcW w:w="97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outlineLvl w:val="3"/>
            </w:pPr>
            <w:bookmarkStart w:id="6" w:name="Par16951"/>
            <w:bookmarkEnd w:id="6"/>
            <w:r>
              <w:t>Квалификационный экзамен</w:t>
            </w:r>
          </w:p>
        </w:tc>
      </w:tr>
      <w:tr w:rsidR="004179F1" w:rsidTr="009967EF">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Квалификационный экзамен</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2</w:t>
            </w:r>
          </w:p>
        </w:tc>
      </w:tr>
      <w:tr w:rsidR="004179F1" w:rsidTr="009967EF">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Итого</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152/150</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64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88/86</w:t>
            </w:r>
          </w:p>
        </w:tc>
      </w:tr>
    </w:tbl>
    <w:p w:rsidR="004179F1" w:rsidRDefault="004179F1" w:rsidP="004179F1">
      <w:pPr>
        <w:pStyle w:val="ConsPlusNormal"/>
        <w:jc w:val="both"/>
      </w:pPr>
    </w:p>
    <w:p w:rsidR="004179F1" w:rsidRDefault="004179F1" w:rsidP="004179F1">
      <w:pPr>
        <w:pStyle w:val="ConsPlusNormal"/>
        <w:ind w:firstLine="540"/>
        <w:jc w:val="both"/>
      </w:pPr>
      <w:r>
        <w:t>--------------------------------</w:t>
      </w:r>
    </w:p>
    <w:p w:rsidR="004179F1" w:rsidRDefault="004179F1" w:rsidP="004179F1">
      <w:pPr>
        <w:pStyle w:val="ConsPlusNormal"/>
        <w:ind w:firstLine="540"/>
        <w:jc w:val="both"/>
      </w:pPr>
      <w: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автоматической трансмиссией.</w:t>
      </w:r>
    </w:p>
    <w:p w:rsidR="004179F1" w:rsidRDefault="004179F1" w:rsidP="004179F1">
      <w:pPr>
        <w:pStyle w:val="ConsPlusNormal"/>
        <w:jc w:val="center"/>
      </w:pPr>
    </w:p>
    <w:p w:rsidR="009967EF" w:rsidRDefault="009967EF" w:rsidP="004179F1">
      <w:pPr>
        <w:pStyle w:val="ConsPlusNormal"/>
        <w:jc w:val="center"/>
        <w:outlineLvl w:val="1"/>
      </w:pPr>
      <w:bookmarkStart w:id="7" w:name="Par16964"/>
      <w:bookmarkEnd w:id="7"/>
    </w:p>
    <w:p w:rsidR="009967EF" w:rsidRDefault="009967EF" w:rsidP="004179F1">
      <w:pPr>
        <w:pStyle w:val="ConsPlusNormal"/>
        <w:jc w:val="center"/>
        <w:outlineLvl w:val="1"/>
      </w:pPr>
    </w:p>
    <w:p w:rsidR="009967EF" w:rsidRDefault="009967EF" w:rsidP="004179F1">
      <w:pPr>
        <w:pStyle w:val="ConsPlusNormal"/>
        <w:jc w:val="center"/>
        <w:outlineLvl w:val="1"/>
      </w:pPr>
    </w:p>
    <w:p w:rsidR="009967EF" w:rsidRDefault="009967EF" w:rsidP="004179F1">
      <w:pPr>
        <w:pStyle w:val="ConsPlusNormal"/>
        <w:jc w:val="center"/>
        <w:outlineLvl w:val="1"/>
      </w:pPr>
    </w:p>
    <w:p w:rsidR="009967EF" w:rsidRDefault="009967EF" w:rsidP="004179F1">
      <w:pPr>
        <w:pStyle w:val="ConsPlusNormal"/>
        <w:jc w:val="center"/>
        <w:outlineLvl w:val="1"/>
      </w:pPr>
    </w:p>
    <w:p w:rsidR="009967EF" w:rsidRDefault="009967EF" w:rsidP="004179F1">
      <w:pPr>
        <w:pStyle w:val="ConsPlusNormal"/>
        <w:jc w:val="center"/>
        <w:outlineLvl w:val="1"/>
      </w:pPr>
    </w:p>
    <w:p w:rsidR="009967EF" w:rsidRDefault="009967EF" w:rsidP="004179F1">
      <w:pPr>
        <w:pStyle w:val="ConsPlusNormal"/>
        <w:jc w:val="center"/>
        <w:outlineLvl w:val="1"/>
      </w:pPr>
    </w:p>
    <w:p w:rsidR="009967EF" w:rsidRDefault="009967EF" w:rsidP="004179F1">
      <w:pPr>
        <w:pStyle w:val="ConsPlusNormal"/>
        <w:jc w:val="center"/>
        <w:outlineLvl w:val="1"/>
      </w:pPr>
    </w:p>
    <w:p w:rsidR="009967EF" w:rsidRDefault="009967EF" w:rsidP="004179F1">
      <w:pPr>
        <w:pStyle w:val="ConsPlusNormal"/>
        <w:jc w:val="center"/>
        <w:outlineLvl w:val="1"/>
      </w:pPr>
    </w:p>
    <w:p w:rsidR="009967EF" w:rsidRDefault="009967EF" w:rsidP="004179F1">
      <w:pPr>
        <w:pStyle w:val="ConsPlusNormal"/>
        <w:jc w:val="center"/>
        <w:outlineLvl w:val="1"/>
      </w:pPr>
    </w:p>
    <w:p w:rsidR="009967EF" w:rsidRDefault="009967EF" w:rsidP="004179F1">
      <w:pPr>
        <w:pStyle w:val="ConsPlusNormal"/>
        <w:jc w:val="center"/>
        <w:outlineLvl w:val="1"/>
      </w:pPr>
    </w:p>
    <w:p w:rsidR="009967EF" w:rsidRDefault="009967EF" w:rsidP="004179F1">
      <w:pPr>
        <w:pStyle w:val="ConsPlusNormal"/>
        <w:jc w:val="center"/>
        <w:outlineLvl w:val="1"/>
      </w:pPr>
    </w:p>
    <w:p w:rsidR="009967EF" w:rsidRDefault="009967EF" w:rsidP="004179F1">
      <w:pPr>
        <w:pStyle w:val="ConsPlusNormal"/>
        <w:jc w:val="center"/>
        <w:outlineLvl w:val="1"/>
      </w:pPr>
    </w:p>
    <w:p w:rsidR="009967EF" w:rsidRDefault="009967EF" w:rsidP="004179F1">
      <w:pPr>
        <w:pStyle w:val="ConsPlusNormal"/>
        <w:jc w:val="center"/>
        <w:outlineLvl w:val="1"/>
      </w:pPr>
    </w:p>
    <w:p w:rsidR="009967EF" w:rsidRDefault="009967EF" w:rsidP="004179F1">
      <w:pPr>
        <w:pStyle w:val="ConsPlusNormal"/>
        <w:jc w:val="center"/>
        <w:outlineLvl w:val="1"/>
      </w:pPr>
    </w:p>
    <w:p w:rsidR="009967EF" w:rsidRDefault="009967EF" w:rsidP="004179F1">
      <w:pPr>
        <w:pStyle w:val="ConsPlusNormal"/>
        <w:jc w:val="center"/>
        <w:outlineLvl w:val="1"/>
      </w:pPr>
    </w:p>
    <w:p w:rsidR="009967EF" w:rsidRDefault="009967EF" w:rsidP="004179F1">
      <w:pPr>
        <w:pStyle w:val="ConsPlusNormal"/>
        <w:jc w:val="center"/>
        <w:outlineLvl w:val="1"/>
      </w:pPr>
    </w:p>
    <w:p w:rsidR="009967EF" w:rsidRDefault="009967EF" w:rsidP="004179F1">
      <w:pPr>
        <w:pStyle w:val="ConsPlusNormal"/>
        <w:jc w:val="center"/>
        <w:outlineLvl w:val="1"/>
      </w:pPr>
    </w:p>
    <w:p w:rsidR="009967EF" w:rsidRDefault="009967EF" w:rsidP="004179F1">
      <w:pPr>
        <w:pStyle w:val="ConsPlusNormal"/>
        <w:jc w:val="center"/>
        <w:outlineLvl w:val="1"/>
      </w:pPr>
    </w:p>
    <w:p w:rsidR="009967EF" w:rsidRDefault="009967EF" w:rsidP="004179F1">
      <w:pPr>
        <w:pStyle w:val="ConsPlusNormal"/>
        <w:jc w:val="center"/>
        <w:outlineLvl w:val="1"/>
      </w:pPr>
    </w:p>
    <w:p w:rsidR="009967EF" w:rsidRDefault="009967EF" w:rsidP="004179F1">
      <w:pPr>
        <w:pStyle w:val="ConsPlusNormal"/>
        <w:jc w:val="center"/>
        <w:outlineLvl w:val="1"/>
      </w:pPr>
    </w:p>
    <w:p w:rsidR="009967EF" w:rsidRDefault="009967EF" w:rsidP="004179F1">
      <w:pPr>
        <w:pStyle w:val="ConsPlusNormal"/>
        <w:jc w:val="center"/>
        <w:outlineLvl w:val="1"/>
      </w:pPr>
    </w:p>
    <w:p w:rsidR="009967EF" w:rsidRDefault="009967EF" w:rsidP="004179F1">
      <w:pPr>
        <w:pStyle w:val="ConsPlusNormal"/>
        <w:jc w:val="center"/>
        <w:outlineLvl w:val="1"/>
      </w:pPr>
    </w:p>
    <w:p w:rsidR="004179F1" w:rsidRDefault="004179F1" w:rsidP="004179F1">
      <w:pPr>
        <w:pStyle w:val="ConsPlusNormal"/>
        <w:jc w:val="center"/>
        <w:outlineLvl w:val="1"/>
      </w:pPr>
      <w:r>
        <w:t>III. ПРОГРАММЫ УЧЕБНЫХ ПРЕДМЕТОВ</w:t>
      </w:r>
    </w:p>
    <w:p w:rsidR="004179F1" w:rsidRDefault="004179F1" w:rsidP="004179F1">
      <w:pPr>
        <w:pStyle w:val="ConsPlusNormal"/>
        <w:ind w:firstLine="540"/>
        <w:jc w:val="both"/>
      </w:pPr>
    </w:p>
    <w:p w:rsidR="004179F1" w:rsidRDefault="004179F1" w:rsidP="004179F1">
      <w:pPr>
        <w:pStyle w:val="ConsPlusNormal"/>
        <w:ind w:firstLine="540"/>
        <w:jc w:val="both"/>
        <w:outlineLvl w:val="2"/>
      </w:pPr>
      <w:bookmarkStart w:id="8" w:name="Par16966"/>
      <w:bookmarkEnd w:id="8"/>
      <w:r>
        <w:t>3.1. Специальный цикл</w:t>
      </w:r>
      <w:r w:rsidR="009967EF">
        <w:t xml:space="preserve">  </w:t>
      </w:r>
      <w:r>
        <w:t>программы.</w:t>
      </w:r>
    </w:p>
    <w:p w:rsidR="004179F1" w:rsidRDefault="004179F1" w:rsidP="004179F1">
      <w:pPr>
        <w:pStyle w:val="ConsPlusNormal"/>
        <w:ind w:firstLine="540"/>
        <w:jc w:val="both"/>
      </w:pPr>
    </w:p>
    <w:p w:rsidR="004179F1" w:rsidRDefault="004179F1" w:rsidP="004179F1">
      <w:pPr>
        <w:pStyle w:val="ConsPlusNormal"/>
        <w:ind w:firstLine="540"/>
        <w:jc w:val="both"/>
        <w:outlineLvl w:val="3"/>
      </w:pPr>
      <w:bookmarkStart w:id="9" w:name="Par16968"/>
      <w:bookmarkEnd w:id="9"/>
      <w:r>
        <w:t>3.1.1. Учебный предмет "Устройство и техническое обслуживание транспортных средств категории "D" как объектов управления".</w:t>
      </w:r>
    </w:p>
    <w:p w:rsidR="004179F1" w:rsidRDefault="004179F1" w:rsidP="004179F1">
      <w:pPr>
        <w:pStyle w:val="ConsPlusNormal"/>
        <w:jc w:val="both"/>
      </w:pPr>
    </w:p>
    <w:p w:rsidR="004179F1" w:rsidRDefault="004179F1" w:rsidP="004179F1">
      <w:pPr>
        <w:pStyle w:val="ConsPlusNormal"/>
        <w:jc w:val="center"/>
        <w:outlineLvl w:val="4"/>
      </w:pPr>
      <w:bookmarkStart w:id="10" w:name="Par16970"/>
      <w:bookmarkEnd w:id="10"/>
      <w:r>
        <w:t>Распределение учебных часов по разделам и темам</w:t>
      </w:r>
    </w:p>
    <w:p w:rsidR="004179F1" w:rsidRDefault="004179F1" w:rsidP="004179F1">
      <w:pPr>
        <w:pStyle w:val="ConsPlusNormal"/>
        <w:jc w:val="both"/>
      </w:pPr>
    </w:p>
    <w:p w:rsidR="004179F1" w:rsidRDefault="004179F1" w:rsidP="004179F1">
      <w:pPr>
        <w:pStyle w:val="ConsPlusNormal"/>
        <w:jc w:val="right"/>
      </w:pPr>
      <w:r>
        <w:t>Таблица 2</w:t>
      </w:r>
    </w:p>
    <w:p w:rsidR="004179F1" w:rsidRDefault="004179F1" w:rsidP="004179F1">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5729"/>
        <w:gridCol w:w="910"/>
        <w:gridCol w:w="1530"/>
        <w:gridCol w:w="1530"/>
      </w:tblGrid>
      <w:tr w:rsidR="004179F1" w:rsidTr="009967EF">
        <w:tc>
          <w:tcPr>
            <w:tcW w:w="57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Наименование разделов и тем</w:t>
            </w:r>
          </w:p>
        </w:tc>
        <w:tc>
          <w:tcPr>
            <w:tcW w:w="39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Количество часов</w:t>
            </w:r>
          </w:p>
        </w:tc>
      </w:tr>
      <w:tr w:rsidR="004179F1" w:rsidTr="009967EF">
        <w:tc>
          <w:tcPr>
            <w:tcW w:w="57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both"/>
            </w:pPr>
          </w:p>
        </w:tc>
        <w:tc>
          <w:tcPr>
            <w:tcW w:w="9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Всего</w:t>
            </w:r>
          </w:p>
        </w:tc>
        <w:tc>
          <w:tcPr>
            <w:tcW w:w="30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В том числе</w:t>
            </w:r>
          </w:p>
        </w:tc>
      </w:tr>
      <w:tr w:rsidR="004179F1" w:rsidTr="009967EF">
        <w:tc>
          <w:tcPr>
            <w:tcW w:w="57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both"/>
            </w:pPr>
          </w:p>
        </w:tc>
        <w:tc>
          <w:tcPr>
            <w:tcW w:w="9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both"/>
            </w:pP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Теоретические занятия</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Практические занятия</w:t>
            </w:r>
          </w:p>
        </w:tc>
      </w:tr>
      <w:tr w:rsidR="004179F1" w:rsidTr="009967EF">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outlineLvl w:val="5"/>
            </w:pPr>
            <w:bookmarkStart w:id="11" w:name="Par16980"/>
            <w:bookmarkEnd w:id="11"/>
            <w:r>
              <w:t>Устройство транспортных средств</w:t>
            </w:r>
          </w:p>
        </w:tc>
      </w:tr>
      <w:tr w:rsidR="004179F1" w:rsidTr="009967EF">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Общее устройство транспортных средств категории "D"</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w:t>
            </w:r>
          </w:p>
        </w:tc>
      </w:tr>
      <w:tr w:rsidR="004179F1" w:rsidTr="009967EF">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Кузов автобуса, рабочее место водителя, системы пассивной безопасности</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w:t>
            </w:r>
          </w:p>
        </w:tc>
      </w:tr>
      <w:tr w:rsidR="004179F1" w:rsidTr="009967EF">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Общее устройство и работа двигателя</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w:t>
            </w:r>
          </w:p>
        </w:tc>
      </w:tr>
      <w:tr w:rsidR="004179F1" w:rsidTr="009967EF">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Общее устройство трансмиссии</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w:t>
            </w:r>
          </w:p>
        </w:tc>
      </w:tr>
      <w:tr w:rsidR="004179F1" w:rsidTr="009967EF">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Назначение и состав ходовой части</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w:t>
            </w:r>
          </w:p>
        </w:tc>
      </w:tr>
      <w:tr w:rsidR="004179F1" w:rsidTr="009967EF">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Общее устройство и принцип работы тормозных систем</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w:t>
            </w:r>
          </w:p>
        </w:tc>
      </w:tr>
      <w:tr w:rsidR="004179F1" w:rsidTr="009967EF">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Общее устройство и принцип работы системы рулевого управления</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w:t>
            </w:r>
          </w:p>
        </w:tc>
      </w:tr>
      <w:tr w:rsidR="004179F1" w:rsidTr="009967EF">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Электронные системы помощи водителю</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w:t>
            </w:r>
          </w:p>
        </w:tc>
      </w:tr>
      <w:tr w:rsidR="004179F1" w:rsidTr="009967EF">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Источники и потребители электрической энергии</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w:t>
            </w:r>
          </w:p>
        </w:tc>
      </w:tr>
      <w:tr w:rsidR="004179F1" w:rsidTr="009967EF">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Итого по разделу</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34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34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w:t>
            </w:r>
          </w:p>
        </w:tc>
      </w:tr>
      <w:tr w:rsidR="004179F1" w:rsidTr="009967EF">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outlineLvl w:val="5"/>
            </w:pPr>
            <w:bookmarkStart w:id="12" w:name="Par17021"/>
            <w:bookmarkEnd w:id="12"/>
            <w:r>
              <w:t>Техническое обслуживание</w:t>
            </w:r>
          </w:p>
        </w:tc>
      </w:tr>
      <w:tr w:rsidR="004179F1" w:rsidTr="009967EF">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Система технического обслуживания</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w:t>
            </w:r>
          </w:p>
        </w:tc>
      </w:tr>
      <w:tr w:rsidR="004179F1" w:rsidTr="009967EF">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Меры безопасности и защиты окружающей природной среды при эксплуатации транспортного средства</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Устранение неисправностей &lt;1&gt;</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6</w:t>
            </w:r>
          </w:p>
        </w:tc>
      </w:tr>
      <w:tr w:rsidR="004179F1" w:rsidTr="009967EF">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Итого по разделу</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10</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6</w:t>
            </w:r>
          </w:p>
        </w:tc>
      </w:tr>
      <w:tr w:rsidR="004179F1" w:rsidTr="009967EF">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Итого</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44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38</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6</w:t>
            </w:r>
          </w:p>
        </w:tc>
      </w:tr>
    </w:tbl>
    <w:p w:rsidR="004179F1" w:rsidRDefault="004179F1" w:rsidP="004179F1">
      <w:pPr>
        <w:pStyle w:val="ConsPlusNormal"/>
        <w:jc w:val="both"/>
      </w:pPr>
    </w:p>
    <w:p w:rsidR="004179F1" w:rsidRDefault="004179F1" w:rsidP="004179F1">
      <w:pPr>
        <w:pStyle w:val="ConsPlusNormal"/>
        <w:ind w:firstLine="540"/>
        <w:jc w:val="both"/>
      </w:pPr>
      <w:r>
        <w:t>--------------------------------</w:t>
      </w:r>
    </w:p>
    <w:p w:rsidR="004179F1" w:rsidRDefault="004179F1" w:rsidP="004179F1">
      <w:pPr>
        <w:pStyle w:val="ConsPlusNormal"/>
        <w:ind w:firstLine="540"/>
        <w:jc w:val="both"/>
      </w:pPr>
      <w:r>
        <w:t>&lt;1&gt; Практическое занятие проводится на учебном транспортном средстве.</w:t>
      </w:r>
    </w:p>
    <w:p w:rsidR="004179F1" w:rsidRDefault="004179F1" w:rsidP="004179F1">
      <w:pPr>
        <w:pStyle w:val="ConsPlusNormal"/>
        <w:jc w:val="both"/>
      </w:pPr>
    </w:p>
    <w:p w:rsidR="004179F1" w:rsidRDefault="004179F1" w:rsidP="004179F1">
      <w:pPr>
        <w:pStyle w:val="ConsPlusNormal"/>
        <w:ind w:firstLine="540"/>
        <w:jc w:val="both"/>
        <w:outlineLvl w:val="4"/>
      </w:pPr>
      <w:bookmarkStart w:id="13" w:name="Par17046"/>
      <w:bookmarkEnd w:id="13"/>
      <w:r>
        <w:t>3.1.1.1. Устройство транспортных средств.</w:t>
      </w:r>
    </w:p>
    <w:p w:rsidR="004179F1" w:rsidRDefault="004179F1" w:rsidP="004179F1">
      <w:pPr>
        <w:pStyle w:val="ConsPlusNormal"/>
        <w:ind w:firstLine="540"/>
        <w:jc w:val="both"/>
      </w:pPr>
      <w: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4179F1" w:rsidRDefault="004179F1" w:rsidP="004179F1">
      <w:pPr>
        <w:pStyle w:val="ConsPlusNormal"/>
        <w:ind w:firstLine="540"/>
        <w:jc w:val="both"/>
      </w:pPr>
      <w:proofErr w:type="gramStart"/>
      <w:r>
        <w:t xml:space="preserve">Кузов автобуса, рабочее место водителя, системы пассивной безопасности: общее </w:t>
      </w:r>
      <w:r>
        <w:lastRenderedPageBreak/>
        <w:t xml:space="preserve">устройство кузова; основные типы кузовов; компоненты кузова, </w:t>
      </w:r>
      <w:proofErr w:type="spellStart"/>
      <w:r>
        <w:t>шумоизоляция</w:t>
      </w:r>
      <w:proofErr w:type="spellEnd"/>
      <w: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t>омыватели</w:t>
      </w:r>
      <w:proofErr w:type="spellEnd"/>
      <w:r>
        <w:t xml:space="preserve"> фар головного света; системы регулировки и обогрева зеркал заднего вида;</w:t>
      </w:r>
      <w:proofErr w:type="gramEnd"/>
      <w:r>
        <w:t xml:space="preserve"> </w:t>
      </w:r>
      <w:proofErr w:type="gramStart"/>
      <w: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4179F1" w:rsidRDefault="004179F1" w:rsidP="004179F1">
      <w:pPr>
        <w:pStyle w:val="ConsPlusNormal"/>
        <w:ind w:firstLine="540"/>
        <w:jc w:val="both"/>
      </w:pPr>
      <w:proofErr w:type="gramStart"/>
      <w: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t>цетановом</w:t>
      </w:r>
      <w:proofErr w:type="spellEnd"/>
      <w: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4179F1" w:rsidRDefault="004179F1" w:rsidP="004179F1">
      <w:pPr>
        <w:pStyle w:val="ConsPlusNormal"/>
        <w:ind w:firstLine="540"/>
        <w:jc w:val="both"/>
      </w:pPr>
      <w:r>
        <w:t xml:space="preserve">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t xml:space="preserve"> </w:t>
      </w:r>
      <w:proofErr w:type="gramStart"/>
      <w:r>
        <w:t>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t xml:space="preserve"> маркировка и правила применения трансмиссионных масел и пластичных смазок.</w:t>
      </w:r>
    </w:p>
    <w:p w:rsidR="004179F1" w:rsidRDefault="004179F1" w:rsidP="004179F1">
      <w:pPr>
        <w:pStyle w:val="ConsPlusNormal"/>
        <w:ind w:firstLine="540"/>
        <w:jc w:val="both"/>
      </w:pPr>
      <w:proofErr w:type="gramStart"/>
      <w: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w:t>
      </w:r>
      <w:proofErr w:type="gramEnd"/>
      <w: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4179F1" w:rsidRDefault="004179F1" w:rsidP="004179F1">
      <w:pPr>
        <w:pStyle w:val="ConsPlusNormal"/>
        <w:ind w:firstLine="540"/>
        <w:jc w:val="both"/>
      </w:pPr>
      <w:proofErr w:type="gramStart"/>
      <w: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w:t>
      </w:r>
      <w:r>
        <w:lastRenderedPageBreak/>
        <w:t>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t xml:space="preserve"> общее устройство тормозной системы с пневмогидравлическим приводом; работа </w:t>
      </w:r>
      <w:proofErr w:type="spellStart"/>
      <w:r>
        <w:t>пневмоусилителя</w:t>
      </w:r>
      <w:proofErr w:type="spellEnd"/>
      <w: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4179F1" w:rsidRDefault="004179F1" w:rsidP="004179F1">
      <w:pPr>
        <w:pStyle w:val="ConsPlusNormal"/>
        <w:ind w:firstLine="540"/>
        <w:jc w:val="both"/>
      </w:pPr>
      <w:proofErr w:type="gramStart"/>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4179F1" w:rsidRDefault="004179F1" w:rsidP="004179F1">
      <w:pPr>
        <w:pStyle w:val="ConsPlusNormal"/>
        <w:ind w:firstLine="540"/>
        <w:jc w:val="both"/>
      </w:pPr>
      <w:proofErr w:type="gramStart"/>
      <w: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w:t>
      </w:r>
      <w:proofErr w:type="spellStart"/>
      <w:r>
        <w:t>антиблокировочная</w:t>
      </w:r>
      <w:proofErr w:type="spellEnd"/>
      <w:r>
        <w:t xml:space="preserve"> система тормозов (далее - АБС), </w:t>
      </w:r>
      <w:proofErr w:type="spellStart"/>
      <w:r>
        <w:t>антипробуксовочная</w:t>
      </w:r>
      <w:proofErr w:type="spellEnd"/>
      <w: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t xml:space="preserve"> системы - ассистенты водителя (ассистент движения на спуске, ассистент </w:t>
      </w:r>
      <w:proofErr w:type="spellStart"/>
      <w:r>
        <w:t>трогания</w:t>
      </w:r>
      <w:proofErr w:type="spellEnd"/>
      <w:r>
        <w:t xml:space="preserve"> на подъеме, динамический ассистент </w:t>
      </w:r>
      <w:proofErr w:type="spellStart"/>
      <w:r>
        <w:t>трогания</w:t>
      </w:r>
      <w:proofErr w:type="spellEnd"/>
      <w: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4179F1" w:rsidRDefault="004179F1" w:rsidP="004179F1">
      <w:pPr>
        <w:pStyle w:val="ConsPlusNormal"/>
        <w:ind w:firstLine="540"/>
        <w:jc w:val="both"/>
      </w:pPr>
      <w:proofErr w:type="gramStart"/>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4179F1" w:rsidRDefault="004179F1" w:rsidP="004179F1">
      <w:pPr>
        <w:pStyle w:val="ConsPlusNormal"/>
        <w:ind w:firstLine="540"/>
        <w:jc w:val="both"/>
      </w:pPr>
    </w:p>
    <w:p w:rsidR="004179F1" w:rsidRDefault="004179F1" w:rsidP="004179F1">
      <w:pPr>
        <w:pStyle w:val="ConsPlusNormal"/>
        <w:ind w:firstLine="540"/>
        <w:jc w:val="both"/>
        <w:outlineLvl w:val="4"/>
      </w:pPr>
      <w:bookmarkStart w:id="14" w:name="Par17057"/>
      <w:bookmarkEnd w:id="14"/>
      <w:r>
        <w:t>3.1.1.2. Техническое обслуживание.</w:t>
      </w:r>
    </w:p>
    <w:p w:rsidR="004179F1" w:rsidRDefault="004179F1" w:rsidP="004179F1">
      <w:pPr>
        <w:pStyle w:val="ConsPlusNormal"/>
        <w:ind w:firstLine="540"/>
        <w:jc w:val="both"/>
      </w:pPr>
      <w:proofErr w:type="gramStart"/>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w:t>
      </w:r>
      <w:proofErr w:type="gramEnd"/>
      <w: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4179F1" w:rsidRDefault="004179F1" w:rsidP="004179F1">
      <w:pPr>
        <w:pStyle w:val="ConsPlusNormal"/>
        <w:ind w:firstLine="540"/>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4179F1" w:rsidRDefault="004179F1" w:rsidP="004179F1">
      <w:pPr>
        <w:pStyle w:val="ConsPlusNormal"/>
        <w:ind w:firstLine="540"/>
        <w:jc w:val="both"/>
      </w:pPr>
      <w:proofErr w:type="gramStart"/>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t xml:space="preserve"> </w:t>
      </w:r>
      <w:proofErr w:type="gramStart"/>
      <w: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t xml:space="preserve"> снятие и установка плавкого предохранителя.</w:t>
      </w:r>
    </w:p>
    <w:p w:rsidR="004179F1" w:rsidRDefault="004179F1" w:rsidP="004179F1">
      <w:pPr>
        <w:pStyle w:val="ConsPlusNormal"/>
        <w:ind w:firstLine="540"/>
        <w:jc w:val="both"/>
      </w:pPr>
    </w:p>
    <w:p w:rsidR="009967EF" w:rsidRDefault="009967EF" w:rsidP="004179F1">
      <w:pPr>
        <w:pStyle w:val="ConsPlusNormal"/>
        <w:ind w:firstLine="540"/>
        <w:jc w:val="both"/>
        <w:outlineLvl w:val="3"/>
      </w:pPr>
      <w:bookmarkStart w:id="15" w:name="Par17062"/>
      <w:bookmarkEnd w:id="15"/>
    </w:p>
    <w:p w:rsidR="009967EF" w:rsidRDefault="009967EF" w:rsidP="004179F1">
      <w:pPr>
        <w:pStyle w:val="ConsPlusNormal"/>
        <w:ind w:firstLine="540"/>
        <w:jc w:val="both"/>
        <w:outlineLvl w:val="3"/>
      </w:pPr>
    </w:p>
    <w:p w:rsidR="009967EF" w:rsidRDefault="009967EF" w:rsidP="004179F1">
      <w:pPr>
        <w:pStyle w:val="ConsPlusNormal"/>
        <w:ind w:firstLine="540"/>
        <w:jc w:val="both"/>
        <w:outlineLvl w:val="3"/>
      </w:pPr>
    </w:p>
    <w:p w:rsidR="009967EF" w:rsidRDefault="009967EF" w:rsidP="004179F1">
      <w:pPr>
        <w:pStyle w:val="ConsPlusNormal"/>
        <w:ind w:firstLine="540"/>
        <w:jc w:val="both"/>
        <w:outlineLvl w:val="3"/>
      </w:pPr>
    </w:p>
    <w:p w:rsidR="009967EF" w:rsidRDefault="009967EF" w:rsidP="004179F1">
      <w:pPr>
        <w:pStyle w:val="ConsPlusNormal"/>
        <w:ind w:firstLine="540"/>
        <w:jc w:val="both"/>
        <w:outlineLvl w:val="3"/>
      </w:pPr>
    </w:p>
    <w:p w:rsidR="004179F1" w:rsidRDefault="004179F1" w:rsidP="004179F1">
      <w:pPr>
        <w:pStyle w:val="ConsPlusNormal"/>
        <w:ind w:firstLine="540"/>
        <w:jc w:val="both"/>
        <w:outlineLvl w:val="3"/>
      </w:pPr>
      <w:r>
        <w:t>3.1.2. Учебный предмет "Основы управления транспортными средствами категории "D".</w:t>
      </w:r>
    </w:p>
    <w:p w:rsidR="004179F1" w:rsidRDefault="004179F1" w:rsidP="004179F1">
      <w:pPr>
        <w:pStyle w:val="ConsPlusNormal"/>
        <w:jc w:val="both"/>
      </w:pPr>
    </w:p>
    <w:p w:rsidR="004179F1" w:rsidRDefault="004179F1" w:rsidP="004179F1">
      <w:pPr>
        <w:pStyle w:val="ConsPlusNormal"/>
        <w:jc w:val="center"/>
        <w:outlineLvl w:val="4"/>
      </w:pPr>
      <w:bookmarkStart w:id="16" w:name="Par17064"/>
      <w:bookmarkEnd w:id="16"/>
      <w:r>
        <w:t>Распределение учебных часов по разделам и темам</w:t>
      </w:r>
    </w:p>
    <w:p w:rsidR="004179F1" w:rsidRDefault="004179F1" w:rsidP="004179F1">
      <w:pPr>
        <w:pStyle w:val="ConsPlusNormal"/>
        <w:jc w:val="both"/>
      </w:pPr>
    </w:p>
    <w:p w:rsidR="004179F1" w:rsidRDefault="004179F1" w:rsidP="004179F1">
      <w:pPr>
        <w:pStyle w:val="ConsPlusNormal"/>
        <w:jc w:val="right"/>
      </w:pPr>
      <w:r>
        <w:t>Таблица 3</w:t>
      </w:r>
    </w:p>
    <w:p w:rsidR="004179F1" w:rsidRDefault="004179F1" w:rsidP="004179F1">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5872"/>
        <w:gridCol w:w="992"/>
        <w:gridCol w:w="1417"/>
        <w:gridCol w:w="1418"/>
      </w:tblGrid>
      <w:tr w:rsidR="004179F1" w:rsidTr="009967EF">
        <w:tc>
          <w:tcPr>
            <w:tcW w:w="58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Наименование разделов и тем</w:t>
            </w:r>
          </w:p>
        </w:tc>
        <w:tc>
          <w:tcPr>
            <w:tcW w:w="38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Количество часов</w:t>
            </w:r>
          </w:p>
        </w:tc>
      </w:tr>
      <w:tr w:rsidR="004179F1" w:rsidTr="009967EF">
        <w:tc>
          <w:tcPr>
            <w:tcW w:w="58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both"/>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Всего</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В том числе</w:t>
            </w:r>
          </w:p>
        </w:tc>
      </w:tr>
      <w:tr w:rsidR="004179F1" w:rsidTr="009967EF">
        <w:tc>
          <w:tcPr>
            <w:tcW w:w="58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Теоретические занятия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Практические занятия</w:t>
            </w:r>
          </w:p>
        </w:tc>
      </w:tr>
      <w:tr w:rsidR="004179F1" w:rsidTr="009967EF">
        <w:tc>
          <w:tcPr>
            <w:tcW w:w="5872" w:type="dxa"/>
            <w:tcBorders>
              <w:top w:val="single" w:sz="4" w:space="0" w:color="auto"/>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Приемы управления транспортным средством</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2</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2</w:t>
            </w: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w:t>
            </w:r>
          </w:p>
        </w:tc>
      </w:tr>
      <w:tr w:rsidR="004179F1" w:rsidTr="009967EF">
        <w:tc>
          <w:tcPr>
            <w:tcW w:w="5872"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Управление транспортным средством в штатных ситуациях</w:t>
            </w:r>
          </w:p>
        </w:tc>
        <w:tc>
          <w:tcPr>
            <w:tcW w:w="992"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6</w:t>
            </w:r>
          </w:p>
        </w:tc>
        <w:tc>
          <w:tcPr>
            <w:tcW w:w="1417"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4</w:t>
            </w:r>
          </w:p>
        </w:tc>
        <w:tc>
          <w:tcPr>
            <w:tcW w:w="1418"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2</w:t>
            </w:r>
          </w:p>
        </w:tc>
      </w:tr>
      <w:tr w:rsidR="004179F1" w:rsidTr="009967EF">
        <w:tc>
          <w:tcPr>
            <w:tcW w:w="5872" w:type="dxa"/>
            <w:tcBorders>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Управление транспортным средством в нештатных ситуациях</w:t>
            </w:r>
          </w:p>
        </w:tc>
        <w:tc>
          <w:tcPr>
            <w:tcW w:w="992" w:type="dxa"/>
            <w:tcBorders>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4</w:t>
            </w:r>
          </w:p>
        </w:tc>
        <w:tc>
          <w:tcPr>
            <w:tcW w:w="1417" w:type="dxa"/>
            <w:tcBorders>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2</w:t>
            </w:r>
          </w:p>
        </w:tc>
        <w:tc>
          <w:tcPr>
            <w:tcW w:w="1418" w:type="dxa"/>
            <w:tcBorders>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2</w:t>
            </w:r>
          </w:p>
        </w:tc>
      </w:tr>
      <w:tr w:rsidR="004179F1" w:rsidTr="009967EF">
        <w:tc>
          <w:tcPr>
            <w:tcW w:w="5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4</w:t>
            </w:r>
          </w:p>
        </w:tc>
      </w:tr>
    </w:tbl>
    <w:p w:rsidR="004179F1" w:rsidRDefault="004179F1" w:rsidP="004179F1">
      <w:pPr>
        <w:pStyle w:val="ConsPlusNormal"/>
        <w:jc w:val="both"/>
      </w:pPr>
    </w:p>
    <w:p w:rsidR="004179F1" w:rsidRDefault="004179F1" w:rsidP="004179F1">
      <w:pPr>
        <w:pStyle w:val="ConsPlusNormal"/>
        <w:ind w:firstLine="540"/>
        <w:jc w:val="both"/>
      </w:pPr>
      <w: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t>трогании</w:t>
      </w:r>
      <w:proofErr w:type="spellEnd"/>
      <w: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4179F1" w:rsidRDefault="004179F1" w:rsidP="004179F1">
      <w:pPr>
        <w:pStyle w:val="ConsPlusNormal"/>
        <w:ind w:firstLine="540"/>
        <w:jc w:val="both"/>
      </w:pPr>
      <w:proofErr w:type="gramStart"/>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t xml:space="preserve"> </w:t>
      </w:r>
      <w:proofErr w:type="gramStart"/>
      <w: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t xml:space="preserve"> </w:t>
      </w:r>
      <w:proofErr w:type="gramStart"/>
      <w: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t xml:space="preserve">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w:t>
      </w:r>
      <w:r>
        <w:lastRenderedPageBreak/>
        <w:t>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4179F1" w:rsidRDefault="004179F1" w:rsidP="004179F1">
      <w:pPr>
        <w:pStyle w:val="ConsPlusNormal"/>
        <w:ind w:firstLine="540"/>
        <w:jc w:val="both"/>
      </w:pPr>
      <w:proofErr w:type="gramStart"/>
      <w: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t xml:space="preserve"> </w:t>
      </w:r>
      <w:proofErr w:type="gramStart"/>
      <w:r>
        <w:t xml:space="preserve">действия водителя по предотвращению и прекращению заноса и сноса </w:t>
      </w:r>
      <w:proofErr w:type="spellStart"/>
      <w:r>
        <w:t>заднеприводного</w:t>
      </w:r>
      <w:proofErr w:type="spellEnd"/>
      <w:r>
        <w:t xml:space="preserve"> и </w:t>
      </w:r>
      <w:proofErr w:type="spellStart"/>
      <w:r>
        <w:t>полноприводного</w:t>
      </w:r>
      <w:proofErr w:type="spellEnd"/>
      <w: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t xml:space="preserve"> действия водителя по эвакуации пассажиров при возгорании и падении транспортного средства в воду. Решение ситуационных задач.</w:t>
      </w:r>
    </w:p>
    <w:p w:rsidR="004179F1" w:rsidRDefault="004179F1" w:rsidP="004179F1">
      <w:pPr>
        <w:pStyle w:val="ConsPlusNormal"/>
        <w:ind w:firstLine="540"/>
        <w:jc w:val="both"/>
      </w:pPr>
    </w:p>
    <w:p w:rsidR="004179F1" w:rsidRDefault="004179F1" w:rsidP="004179F1">
      <w:pPr>
        <w:pStyle w:val="ConsPlusNormal"/>
        <w:ind w:firstLine="540"/>
        <w:jc w:val="both"/>
        <w:outlineLvl w:val="3"/>
      </w:pPr>
      <w:bookmarkStart w:id="17" w:name="Par17095"/>
      <w:bookmarkEnd w:id="17"/>
      <w:r>
        <w:t>3.1.3 Учебный предмет "Вождение транспортных средств категории "D" (для транспортных средств с механической трансмиссией).</w:t>
      </w:r>
    </w:p>
    <w:p w:rsidR="004179F1" w:rsidRDefault="004179F1" w:rsidP="004179F1">
      <w:pPr>
        <w:pStyle w:val="ConsPlusNormal"/>
        <w:jc w:val="both"/>
      </w:pPr>
    </w:p>
    <w:p w:rsidR="004179F1" w:rsidRDefault="004179F1" w:rsidP="004179F1">
      <w:pPr>
        <w:pStyle w:val="ConsPlusNormal"/>
        <w:jc w:val="center"/>
        <w:outlineLvl w:val="4"/>
      </w:pPr>
      <w:bookmarkStart w:id="18" w:name="Par17097"/>
      <w:bookmarkEnd w:id="18"/>
      <w:r>
        <w:t>Распределение учебных часов по разделам и темам</w:t>
      </w:r>
    </w:p>
    <w:p w:rsidR="004179F1" w:rsidRDefault="004179F1" w:rsidP="004179F1">
      <w:pPr>
        <w:pStyle w:val="ConsPlusNormal"/>
        <w:jc w:val="both"/>
      </w:pPr>
    </w:p>
    <w:p w:rsidR="004179F1" w:rsidRDefault="004179F1" w:rsidP="004179F1">
      <w:pPr>
        <w:pStyle w:val="ConsPlusNormal"/>
        <w:jc w:val="right"/>
      </w:pPr>
      <w:r>
        <w:t>Таблица 4</w:t>
      </w:r>
    </w:p>
    <w:p w:rsidR="004179F1" w:rsidRDefault="004179F1" w:rsidP="004179F1">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7661"/>
        <w:gridCol w:w="2038"/>
      </w:tblGrid>
      <w:tr w:rsidR="004179F1" w:rsidTr="009967E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Количество часов практического обучения</w:t>
            </w:r>
          </w:p>
        </w:tc>
      </w:tr>
      <w:tr w:rsidR="004179F1" w:rsidTr="009967EF">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outlineLvl w:val="5"/>
            </w:pPr>
            <w:bookmarkStart w:id="19" w:name="Par17103"/>
            <w:bookmarkEnd w:id="19"/>
            <w:r>
              <w:t>Первоначальное обучение вождению</w:t>
            </w:r>
          </w:p>
        </w:tc>
      </w:tr>
      <w:tr w:rsidR="004179F1" w:rsidTr="009967E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Посадка, действия органами управления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4</w:t>
            </w:r>
          </w:p>
        </w:tc>
      </w:tr>
      <w:tr w:rsidR="004179F1" w:rsidTr="009967E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4</w:t>
            </w:r>
          </w:p>
        </w:tc>
      </w:tr>
      <w:tr w:rsidR="004179F1" w:rsidTr="009967E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2</w:t>
            </w:r>
          </w:p>
        </w:tc>
      </w:tr>
      <w:tr w:rsidR="004179F1" w:rsidTr="009967E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7</w:t>
            </w:r>
          </w:p>
        </w:tc>
      </w:tr>
      <w:tr w:rsidR="004179F1" w:rsidTr="009967E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Движение с прицепом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3</w:t>
            </w:r>
          </w:p>
        </w:tc>
      </w:tr>
      <w:tr w:rsidR="004179F1" w:rsidTr="009967E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22</w:t>
            </w:r>
          </w:p>
        </w:tc>
      </w:tr>
      <w:tr w:rsidR="004179F1" w:rsidTr="009967EF">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outlineLvl w:val="5"/>
            </w:pPr>
            <w:bookmarkStart w:id="20" w:name="Par17120"/>
            <w:bookmarkEnd w:id="20"/>
            <w:r>
              <w:t>Обучение вождению в условиях дорожного движения</w:t>
            </w:r>
          </w:p>
        </w:tc>
      </w:tr>
      <w:tr w:rsidR="004179F1" w:rsidTr="009967E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Вождение по учебным маршрутам &lt;3&gt;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52</w:t>
            </w:r>
          </w:p>
        </w:tc>
      </w:tr>
      <w:tr w:rsidR="004179F1" w:rsidTr="009967E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52</w:t>
            </w:r>
          </w:p>
        </w:tc>
      </w:tr>
      <w:tr w:rsidR="004179F1" w:rsidTr="009967E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74</w:t>
            </w:r>
          </w:p>
        </w:tc>
      </w:tr>
    </w:tbl>
    <w:p w:rsidR="004179F1" w:rsidRDefault="004179F1" w:rsidP="004179F1">
      <w:pPr>
        <w:pStyle w:val="ConsPlusNormal"/>
        <w:jc w:val="both"/>
      </w:pPr>
    </w:p>
    <w:p w:rsidR="004179F1" w:rsidRDefault="004179F1" w:rsidP="004179F1">
      <w:pPr>
        <w:pStyle w:val="ConsPlusNormal"/>
        <w:ind w:firstLine="540"/>
        <w:jc w:val="both"/>
      </w:pPr>
      <w:r>
        <w:t>--------------------------------</w:t>
      </w:r>
    </w:p>
    <w:p w:rsidR="004179F1" w:rsidRDefault="004179F1" w:rsidP="004179F1">
      <w:pPr>
        <w:pStyle w:val="ConsPlusNormal"/>
        <w:ind w:firstLine="540"/>
        <w:jc w:val="both"/>
      </w:pPr>
      <w:r>
        <w:t>&lt;1&gt; Обучение проводится на учебном транспортном средстве и (или) тренажере.</w:t>
      </w:r>
    </w:p>
    <w:p w:rsidR="004179F1" w:rsidRDefault="004179F1" w:rsidP="004179F1">
      <w:pPr>
        <w:pStyle w:val="ConsPlusNormal"/>
        <w:ind w:firstLine="540"/>
        <w:jc w:val="both"/>
      </w:pPr>
      <w:r>
        <w:t xml:space="preserve">&lt;2&gt; Обучение проводится по желанию </w:t>
      </w:r>
      <w:proofErr w:type="gramStart"/>
      <w:r>
        <w:t>обучающегося</w:t>
      </w:r>
      <w:proofErr w:type="gramEnd"/>
      <w:r>
        <w:t xml:space="preserve">. Часы могут распределяться на изучение других тем по разделу. Для выполнения задания используется прицеп, разрешенная </w:t>
      </w:r>
      <w:r>
        <w:lastRenderedPageBreak/>
        <w:t>максимальная масса которого не превышает 750 кг.</w:t>
      </w:r>
    </w:p>
    <w:p w:rsidR="004179F1" w:rsidRDefault="004179F1" w:rsidP="004179F1">
      <w:pPr>
        <w:pStyle w:val="ConsPlusNormal"/>
        <w:ind w:firstLine="540"/>
        <w:jc w:val="both"/>
      </w:pPr>
      <w:r>
        <w:t>&lt;3</w:t>
      </w:r>
      <w:proofErr w:type="gramStart"/>
      <w:r>
        <w:t>&gt; Д</w:t>
      </w:r>
      <w:proofErr w:type="gramEnd"/>
      <w: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4179F1" w:rsidRDefault="004179F1" w:rsidP="004179F1">
      <w:pPr>
        <w:pStyle w:val="ConsPlusNormal"/>
        <w:jc w:val="both"/>
      </w:pPr>
    </w:p>
    <w:p w:rsidR="004179F1" w:rsidRDefault="004179F1" w:rsidP="004179F1">
      <w:pPr>
        <w:pStyle w:val="ConsPlusNormal"/>
        <w:ind w:firstLine="540"/>
        <w:jc w:val="both"/>
        <w:outlineLvl w:val="4"/>
      </w:pPr>
      <w:bookmarkStart w:id="21" w:name="Par17133"/>
      <w:bookmarkEnd w:id="21"/>
      <w:r>
        <w:t>3.1.3.1. Первоначальное обучение вождению.</w:t>
      </w:r>
    </w:p>
    <w:p w:rsidR="004179F1" w:rsidRDefault="004179F1" w:rsidP="004179F1">
      <w:pPr>
        <w:pStyle w:val="ConsPlusNormal"/>
        <w:ind w:firstLine="540"/>
        <w:jc w:val="both"/>
      </w:pP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4179F1" w:rsidRDefault="004179F1" w:rsidP="004179F1">
      <w:pPr>
        <w:pStyle w:val="ConsPlusNormal"/>
        <w:ind w:firstLine="540"/>
        <w:jc w:val="both"/>
      </w:pPr>
      <w:proofErr w:type="gramStart"/>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4179F1" w:rsidRDefault="004179F1" w:rsidP="004179F1">
      <w:pPr>
        <w:pStyle w:val="ConsPlusNormal"/>
        <w:ind w:firstLine="540"/>
        <w:jc w:val="both"/>
      </w:pPr>
      <w:proofErr w:type="gramStart"/>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t xml:space="preserve"> </w:t>
      </w:r>
      <w:proofErr w:type="gramStart"/>
      <w: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4179F1" w:rsidRDefault="004179F1" w:rsidP="004179F1">
      <w:pPr>
        <w:pStyle w:val="ConsPlusNormal"/>
        <w:ind w:firstLine="540"/>
        <w:jc w:val="both"/>
      </w:pPr>
      <w:proofErr w:type="gramStart"/>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179F1" w:rsidRDefault="004179F1" w:rsidP="004179F1">
      <w:pPr>
        <w:pStyle w:val="ConsPlusNormal"/>
        <w:ind w:firstLine="540"/>
        <w:jc w:val="both"/>
      </w:pPr>
      <w:proofErr w:type="gramStart"/>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4179F1" w:rsidRDefault="004179F1" w:rsidP="004179F1">
      <w:pPr>
        <w:pStyle w:val="ConsPlusNormal"/>
        <w:ind w:firstLine="540"/>
        <w:jc w:val="both"/>
      </w:pPr>
      <w:proofErr w:type="gramStart"/>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t xml:space="preserve"> </w:t>
      </w:r>
      <w:proofErr w:type="gramStart"/>
      <w: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4179F1" w:rsidRDefault="004179F1" w:rsidP="004179F1">
      <w:pPr>
        <w:pStyle w:val="ConsPlusNormal"/>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179F1" w:rsidRDefault="004179F1" w:rsidP="004179F1">
      <w:pPr>
        <w:pStyle w:val="ConsPlusNormal"/>
        <w:ind w:firstLine="540"/>
        <w:jc w:val="both"/>
      </w:pPr>
    </w:p>
    <w:p w:rsidR="004179F1" w:rsidRDefault="004179F1" w:rsidP="004179F1">
      <w:pPr>
        <w:pStyle w:val="ConsPlusNormal"/>
        <w:ind w:firstLine="540"/>
        <w:jc w:val="both"/>
        <w:outlineLvl w:val="4"/>
      </w:pPr>
      <w:bookmarkStart w:id="22" w:name="Par17142"/>
      <w:bookmarkEnd w:id="22"/>
      <w:r>
        <w:lastRenderedPageBreak/>
        <w:t>3.1.3.2. Обучение вождению в условиях дорожного движения.</w:t>
      </w:r>
    </w:p>
    <w:p w:rsidR="004179F1" w:rsidRDefault="004179F1" w:rsidP="004179F1">
      <w:pPr>
        <w:pStyle w:val="ConsPlusNormal"/>
        <w:ind w:firstLine="540"/>
        <w:jc w:val="both"/>
      </w:pPr>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t xml:space="preserve"> движение в темное время суток (в условиях недостаточной видимости).</w:t>
      </w:r>
    </w:p>
    <w:p w:rsidR="004179F1" w:rsidRDefault="004179F1" w:rsidP="004179F1">
      <w:pPr>
        <w:pStyle w:val="ConsPlusNormal"/>
        <w:ind w:firstLine="540"/>
        <w:jc w:val="both"/>
      </w:pPr>
    </w:p>
    <w:p w:rsidR="004179F1" w:rsidRDefault="004179F1" w:rsidP="004179F1">
      <w:pPr>
        <w:pStyle w:val="ConsPlusNormal"/>
        <w:ind w:firstLine="540"/>
        <w:jc w:val="both"/>
        <w:outlineLvl w:val="3"/>
      </w:pPr>
      <w:bookmarkStart w:id="23" w:name="Par17145"/>
      <w:bookmarkEnd w:id="23"/>
      <w:r>
        <w:t>3.1.4. Учебный предмет "Вождение транспортных средств категории "D" (для транспортных средств с автоматической трансмиссией).</w:t>
      </w:r>
    </w:p>
    <w:p w:rsidR="004179F1" w:rsidRDefault="004179F1" w:rsidP="004179F1">
      <w:pPr>
        <w:pStyle w:val="ConsPlusNormal"/>
        <w:jc w:val="both"/>
      </w:pPr>
    </w:p>
    <w:p w:rsidR="004179F1" w:rsidRDefault="004179F1" w:rsidP="004179F1">
      <w:pPr>
        <w:pStyle w:val="ConsPlusNormal"/>
        <w:jc w:val="center"/>
        <w:outlineLvl w:val="4"/>
      </w:pPr>
      <w:bookmarkStart w:id="24" w:name="Par17147"/>
      <w:bookmarkEnd w:id="24"/>
      <w:r>
        <w:t>Распределение учебных часов по разделам и темам</w:t>
      </w:r>
    </w:p>
    <w:p w:rsidR="004179F1" w:rsidRDefault="004179F1" w:rsidP="004179F1">
      <w:pPr>
        <w:pStyle w:val="ConsPlusNormal"/>
        <w:jc w:val="both"/>
      </w:pPr>
    </w:p>
    <w:p w:rsidR="004179F1" w:rsidRDefault="004179F1" w:rsidP="004179F1">
      <w:pPr>
        <w:pStyle w:val="ConsPlusNormal"/>
        <w:jc w:val="right"/>
      </w:pPr>
      <w:r>
        <w:t>Таблица 5</w:t>
      </w:r>
    </w:p>
    <w:p w:rsidR="004179F1" w:rsidRDefault="004179F1" w:rsidP="004179F1">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7675"/>
        <w:gridCol w:w="2024"/>
      </w:tblGrid>
      <w:tr w:rsidR="004179F1" w:rsidTr="009967EF">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Наименование разделов и тем</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Количество часов практического обучения</w:t>
            </w:r>
          </w:p>
        </w:tc>
      </w:tr>
      <w:tr w:rsidR="004179F1" w:rsidTr="009967EF">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outlineLvl w:val="5"/>
            </w:pPr>
            <w:bookmarkStart w:id="25" w:name="Par17153"/>
            <w:bookmarkEnd w:id="25"/>
            <w:r>
              <w:t>Первоначальное обучение вождению</w:t>
            </w:r>
          </w:p>
        </w:tc>
      </w:tr>
      <w:tr w:rsidR="004179F1" w:rsidTr="009967EF">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Начало движения, движение по кольцевому маршруту, остановка в заданном месте с применением различных способов торможения</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3</w:t>
            </w:r>
          </w:p>
        </w:tc>
      </w:tr>
      <w:tr w:rsidR="004179F1" w:rsidTr="009967EF">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Повороты в движении, разворот для движения в обратном направлении, проезд перекрестка и пешеходного перехода</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4</w:t>
            </w:r>
          </w:p>
        </w:tc>
      </w:tr>
      <w:tr w:rsidR="004179F1" w:rsidTr="009967EF">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Движение задним ходом</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2</w:t>
            </w:r>
          </w:p>
        </w:tc>
      </w:tr>
      <w:tr w:rsidR="004179F1" w:rsidTr="009967EF">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Движение в ограниченных проездах, сложное маневрирование</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6</w:t>
            </w:r>
          </w:p>
        </w:tc>
      </w:tr>
      <w:tr w:rsidR="004179F1" w:rsidTr="009967EF">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Движение с прицепом &lt;1&gt;</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4</w:t>
            </w:r>
          </w:p>
        </w:tc>
      </w:tr>
      <w:tr w:rsidR="004179F1" w:rsidTr="009967EF">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Итого по разделу</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20</w:t>
            </w:r>
          </w:p>
        </w:tc>
      </w:tr>
      <w:tr w:rsidR="004179F1" w:rsidTr="009967EF">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outlineLvl w:val="5"/>
            </w:pPr>
            <w:bookmarkStart w:id="26" w:name="Par17168"/>
            <w:bookmarkEnd w:id="26"/>
            <w:r>
              <w:t>Обучение вождению в условиях дорожного движения</w:t>
            </w:r>
          </w:p>
        </w:tc>
      </w:tr>
      <w:tr w:rsidR="004179F1" w:rsidTr="009967EF">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Вождение по учебным маршрутам &lt;2&gt;</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52</w:t>
            </w:r>
          </w:p>
        </w:tc>
      </w:tr>
      <w:tr w:rsidR="004179F1" w:rsidTr="009967EF">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Итого по разделу</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52</w:t>
            </w:r>
          </w:p>
        </w:tc>
      </w:tr>
      <w:tr w:rsidR="004179F1" w:rsidTr="009967EF">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Итого</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72</w:t>
            </w:r>
          </w:p>
        </w:tc>
      </w:tr>
    </w:tbl>
    <w:p w:rsidR="004179F1" w:rsidRDefault="004179F1" w:rsidP="004179F1">
      <w:pPr>
        <w:pStyle w:val="ConsPlusNormal"/>
        <w:jc w:val="both"/>
      </w:pPr>
    </w:p>
    <w:p w:rsidR="004179F1" w:rsidRDefault="004179F1" w:rsidP="004179F1">
      <w:pPr>
        <w:pStyle w:val="ConsPlusNormal"/>
        <w:ind w:firstLine="540"/>
        <w:jc w:val="both"/>
      </w:pPr>
      <w:r>
        <w:t>--------------------------------</w:t>
      </w:r>
    </w:p>
    <w:p w:rsidR="004179F1" w:rsidRDefault="004179F1" w:rsidP="004179F1">
      <w:pPr>
        <w:pStyle w:val="ConsPlusNormal"/>
        <w:ind w:firstLine="540"/>
        <w:jc w:val="both"/>
      </w:pPr>
      <w:r>
        <w:t xml:space="preserve">&lt;1&gt; Обучение проводится по желанию </w:t>
      </w:r>
      <w:proofErr w:type="gramStart"/>
      <w:r>
        <w:t>обучающегося</w:t>
      </w:r>
      <w:proofErr w:type="gramEnd"/>
      <w: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4179F1" w:rsidRDefault="004179F1" w:rsidP="004179F1">
      <w:pPr>
        <w:pStyle w:val="ConsPlusNormal"/>
        <w:ind w:firstLine="540"/>
        <w:jc w:val="both"/>
      </w:pPr>
      <w:r>
        <w:t>&lt;2</w:t>
      </w:r>
      <w:proofErr w:type="gramStart"/>
      <w:r>
        <w:t>&gt; Д</w:t>
      </w:r>
      <w:proofErr w:type="gramEnd"/>
      <w: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4179F1" w:rsidRDefault="004179F1" w:rsidP="004179F1">
      <w:pPr>
        <w:pStyle w:val="ConsPlusNormal"/>
        <w:jc w:val="both"/>
      </w:pPr>
    </w:p>
    <w:p w:rsidR="004179F1" w:rsidRDefault="004179F1" w:rsidP="004179F1">
      <w:pPr>
        <w:pStyle w:val="ConsPlusNormal"/>
        <w:ind w:firstLine="540"/>
        <w:jc w:val="both"/>
        <w:outlineLvl w:val="4"/>
      </w:pPr>
      <w:bookmarkStart w:id="27" w:name="Par17180"/>
      <w:bookmarkEnd w:id="27"/>
      <w:r>
        <w:t>3.1.4.1. Первоначальное обучение вождению.</w:t>
      </w:r>
    </w:p>
    <w:p w:rsidR="004179F1" w:rsidRDefault="004179F1" w:rsidP="004179F1">
      <w:pPr>
        <w:pStyle w:val="ConsPlusNormal"/>
        <w:ind w:firstLine="540"/>
        <w:jc w:val="both"/>
      </w:pPr>
      <w:proofErr w:type="gramStart"/>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t xml:space="preserve"> </w:t>
      </w:r>
      <w:r>
        <w:lastRenderedPageBreak/>
        <w:t>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4179F1" w:rsidRDefault="004179F1" w:rsidP="004179F1">
      <w:pPr>
        <w:pStyle w:val="ConsPlusNormal"/>
        <w:ind w:firstLine="540"/>
        <w:jc w:val="both"/>
      </w:pPr>
      <w:proofErr w:type="gramStart"/>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t xml:space="preserve"> </w:t>
      </w:r>
      <w:proofErr w:type="gramStart"/>
      <w: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4179F1" w:rsidRDefault="004179F1" w:rsidP="004179F1">
      <w:pPr>
        <w:pStyle w:val="ConsPlusNormal"/>
        <w:ind w:firstLine="540"/>
        <w:jc w:val="both"/>
      </w:pPr>
      <w:proofErr w:type="gramStart"/>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179F1" w:rsidRDefault="004179F1" w:rsidP="004179F1">
      <w:pPr>
        <w:pStyle w:val="ConsPlusNormal"/>
        <w:ind w:firstLine="540"/>
        <w:jc w:val="both"/>
      </w:pPr>
      <w:proofErr w:type="gramStart"/>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4179F1" w:rsidRDefault="004179F1" w:rsidP="004179F1">
      <w:pPr>
        <w:pStyle w:val="ConsPlusNormal"/>
        <w:ind w:firstLine="540"/>
        <w:jc w:val="both"/>
      </w:pPr>
      <w:proofErr w:type="gramStart"/>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t xml:space="preserve"> </w:t>
      </w:r>
      <w:proofErr w:type="gramStart"/>
      <w: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4179F1" w:rsidRDefault="004179F1" w:rsidP="004179F1">
      <w:pPr>
        <w:pStyle w:val="ConsPlusNormal"/>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179F1" w:rsidRDefault="004179F1" w:rsidP="004179F1">
      <w:pPr>
        <w:pStyle w:val="ConsPlusNormal"/>
        <w:ind w:firstLine="540"/>
        <w:jc w:val="both"/>
      </w:pPr>
    </w:p>
    <w:p w:rsidR="004179F1" w:rsidRDefault="004179F1" w:rsidP="004179F1">
      <w:pPr>
        <w:pStyle w:val="ConsPlusNormal"/>
        <w:ind w:firstLine="540"/>
        <w:jc w:val="both"/>
        <w:outlineLvl w:val="4"/>
      </w:pPr>
      <w:bookmarkStart w:id="28" w:name="Par17188"/>
      <w:bookmarkEnd w:id="28"/>
      <w:r>
        <w:t>3.1.4.2. Обучение вождению в условиях дорожного движения.</w:t>
      </w:r>
    </w:p>
    <w:p w:rsidR="004179F1" w:rsidRDefault="004179F1" w:rsidP="004179F1">
      <w:pPr>
        <w:pStyle w:val="ConsPlusNormal"/>
        <w:ind w:firstLine="540"/>
        <w:jc w:val="both"/>
      </w:pPr>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t xml:space="preserve"> движение в темное время суток (в условиях недостаточной видимости).</w:t>
      </w:r>
    </w:p>
    <w:p w:rsidR="004179F1" w:rsidRDefault="004179F1" w:rsidP="004179F1">
      <w:pPr>
        <w:pStyle w:val="ConsPlusNormal"/>
        <w:ind w:firstLine="540"/>
        <w:jc w:val="both"/>
      </w:pPr>
    </w:p>
    <w:p w:rsidR="009967EF" w:rsidRDefault="009967EF" w:rsidP="004179F1">
      <w:pPr>
        <w:pStyle w:val="ConsPlusNormal"/>
        <w:ind w:firstLine="540"/>
        <w:jc w:val="both"/>
        <w:outlineLvl w:val="2"/>
      </w:pPr>
      <w:bookmarkStart w:id="29" w:name="Par17191"/>
      <w:bookmarkEnd w:id="29"/>
    </w:p>
    <w:p w:rsidR="009967EF" w:rsidRDefault="009967EF" w:rsidP="004179F1">
      <w:pPr>
        <w:pStyle w:val="ConsPlusNormal"/>
        <w:ind w:firstLine="540"/>
        <w:jc w:val="both"/>
        <w:outlineLvl w:val="2"/>
      </w:pPr>
    </w:p>
    <w:p w:rsidR="004179F1" w:rsidRDefault="004179F1" w:rsidP="004179F1">
      <w:pPr>
        <w:pStyle w:val="ConsPlusNormal"/>
        <w:ind w:firstLine="540"/>
        <w:jc w:val="both"/>
        <w:outlineLvl w:val="2"/>
      </w:pPr>
      <w:r>
        <w:t>3.2. Профессиональный цикл программы.</w:t>
      </w:r>
    </w:p>
    <w:p w:rsidR="004179F1" w:rsidRDefault="004179F1" w:rsidP="004179F1">
      <w:pPr>
        <w:pStyle w:val="ConsPlusNormal"/>
        <w:ind w:firstLine="540"/>
        <w:jc w:val="both"/>
      </w:pPr>
    </w:p>
    <w:p w:rsidR="004179F1" w:rsidRDefault="004179F1" w:rsidP="004179F1">
      <w:pPr>
        <w:pStyle w:val="ConsPlusNormal"/>
        <w:ind w:firstLine="540"/>
        <w:jc w:val="both"/>
        <w:outlineLvl w:val="3"/>
      </w:pPr>
      <w:bookmarkStart w:id="30" w:name="Par17193"/>
      <w:bookmarkEnd w:id="30"/>
      <w:r>
        <w:t>3.2.1. Учебный предмет "Организация и выполнение пассажирских перевозок автомобильным транспортом".</w:t>
      </w:r>
    </w:p>
    <w:p w:rsidR="004179F1" w:rsidRDefault="004179F1" w:rsidP="004179F1">
      <w:pPr>
        <w:pStyle w:val="ConsPlusNormal"/>
        <w:jc w:val="both"/>
      </w:pPr>
    </w:p>
    <w:p w:rsidR="00880C58" w:rsidRDefault="00880C58" w:rsidP="004179F1">
      <w:pPr>
        <w:pStyle w:val="ConsPlusNormal"/>
        <w:jc w:val="center"/>
        <w:outlineLvl w:val="4"/>
      </w:pPr>
      <w:bookmarkStart w:id="31" w:name="Par17195"/>
      <w:bookmarkEnd w:id="31"/>
    </w:p>
    <w:p w:rsidR="00880C58" w:rsidRDefault="00880C58" w:rsidP="004179F1">
      <w:pPr>
        <w:pStyle w:val="ConsPlusNormal"/>
        <w:jc w:val="center"/>
        <w:outlineLvl w:val="4"/>
      </w:pPr>
    </w:p>
    <w:p w:rsidR="00880C58" w:rsidRDefault="00880C58" w:rsidP="004179F1">
      <w:pPr>
        <w:pStyle w:val="ConsPlusNormal"/>
        <w:jc w:val="center"/>
        <w:outlineLvl w:val="4"/>
      </w:pPr>
    </w:p>
    <w:p w:rsidR="00880C58" w:rsidRDefault="00880C58" w:rsidP="004179F1">
      <w:pPr>
        <w:pStyle w:val="ConsPlusNormal"/>
        <w:jc w:val="center"/>
        <w:outlineLvl w:val="4"/>
      </w:pPr>
    </w:p>
    <w:p w:rsidR="00880C58" w:rsidRDefault="00880C58" w:rsidP="004179F1">
      <w:pPr>
        <w:pStyle w:val="ConsPlusNormal"/>
        <w:jc w:val="center"/>
        <w:outlineLvl w:val="4"/>
      </w:pPr>
    </w:p>
    <w:p w:rsidR="004179F1" w:rsidRDefault="004179F1" w:rsidP="004179F1">
      <w:pPr>
        <w:pStyle w:val="ConsPlusNormal"/>
        <w:jc w:val="center"/>
        <w:outlineLvl w:val="4"/>
      </w:pPr>
      <w:r>
        <w:lastRenderedPageBreak/>
        <w:t>Распределение учебных часов по разделам и темам</w:t>
      </w:r>
    </w:p>
    <w:p w:rsidR="004179F1" w:rsidRDefault="004179F1" w:rsidP="004179F1">
      <w:pPr>
        <w:pStyle w:val="ConsPlusNormal"/>
        <w:jc w:val="both"/>
      </w:pPr>
    </w:p>
    <w:p w:rsidR="004179F1" w:rsidRDefault="004179F1" w:rsidP="004179F1">
      <w:pPr>
        <w:pStyle w:val="ConsPlusNormal"/>
        <w:jc w:val="right"/>
      </w:pPr>
      <w:r>
        <w:t>Таблица 6</w:t>
      </w:r>
    </w:p>
    <w:p w:rsidR="004179F1" w:rsidRDefault="004179F1" w:rsidP="004179F1">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5841"/>
        <w:gridCol w:w="1015"/>
        <w:gridCol w:w="1416"/>
        <w:gridCol w:w="1427"/>
      </w:tblGrid>
      <w:tr w:rsidR="004179F1" w:rsidTr="009967EF">
        <w:tc>
          <w:tcPr>
            <w:tcW w:w="5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Наименование разделов и тем</w:t>
            </w:r>
          </w:p>
        </w:tc>
        <w:tc>
          <w:tcPr>
            <w:tcW w:w="38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Количество часов</w:t>
            </w:r>
          </w:p>
        </w:tc>
      </w:tr>
      <w:tr w:rsidR="004179F1" w:rsidTr="009967EF">
        <w:tc>
          <w:tcPr>
            <w:tcW w:w="58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both"/>
            </w:pPr>
          </w:p>
        </w:tc>
        <w:tc>
          <w:tcPr>
            <w:tcW w:w="10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Всего</w:t>
            </w:r>
          </w:p>
        </w:tc>
        <w:tc>
          <w:tcPr>
            <w:tcW w:w="2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В том числе</w:t>
            </w:r>
          </w:p>
        </w:tc>
      </w:tr>
      <w:tr w:rsidR="004179F1" w:rsidTr="009967EF">
        <w:tc>
          <w:tcPr>
            <w:tcW w:w="58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both"/>
            </w:pPr>
          </w:p>
        </w:tc>
        <w:tc>
          <w:tcPr>
            <w:tcW w:w="10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both"/>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Теоретические занятия</w:t>
            </w:r>
          </w:p>
        </w:tc>
        <w:tc>
          <w:tcPr>
            <w:tcW w:w="1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Практические занятия</w:t>
            </w:r>
          </w:p>
        </w:tc>
      </w:tr>
      <w:tr w:rsidR="004179F1" w:rsidTr="009967EF">
        <w:tc>
          <w:tcPr>
            <w:tcW w:w="5841" w:type="dxa"/>
            <w:tcBorders>
              <w:top w:val="single" w:sz="4" w:space="0" w:color="auto"/>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Нормативное правовое обеспечение пассажирских перевозок</w:t>
            </w:r>
          </w:p>
        </w:tc>
        <w:tc>
          <w:tcPr>
            <w:tcW w:w="1015" w:type="dxa"/>
            <w:tcBorders>
              <w:top w:val="single" w:sz="4" w:space="0" w:color="auto"/>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2</w:t>
            </w:r>
          </w:p>
        </w:tc>
        <w:tc>
          <w:tcPr>
            <w:tcW w:w="1416" w:type="dxa"/>
            <w:tcBorders>
              <w:top w:val="single" w:sz="4" w:space="0" w:color="auto"/>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2</w:t>
            </w:r>
          </w:p>
        </w:tc>
        <w:tc>
          <w:tcPr>
            <w:tcW w:w="1427" w:type="dxa"/>
            <w:tcBorders>
              <w:top w:val="single" w:sz="4" w:space="0" w:color="auto"/>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w:t>
            </w:r>
          </w:p>
        </w:tc>
      </w:tr>
      <w:tr w:rsidR="004179F1" w:rsidTr="009967EF">
        <w:tc>
          <w:tcPr>
            <w:tcW w:w="584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Пассажирские автотранспортные организации, их структура и задачи</w:t>
            </w:r>
          </w:p>
        </w:tc>
        <w:tc>
          <w:tcPr>
            <w:tcW w:w="1015"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c>
          <w:tcPr>
            <w:tcW w:w="1416"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c>
          <w:tcPr>
            <w:tcW w:w="1427"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w:t>
            </w:r>
          </w:p>
        </w:tc>
      </w:tr>
      <w:tr w:rsidR="004179F1" w:rsidTr="009967EF">
        <w:tc>
          <w:tcPr>
            <w:tcW w:w="584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Технико-эксплуатационные показатели пассажирского автотранспорта</w:t>
            </w:r>
          </w:p>
        </w:tc>
        <w:tc>
          <w:tcPr>
            <w:tcW w:w="1015"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c>
          <w:tcPr>
            <w:tcW w:w="1416"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c>
          <w:tcPr>
            <w:tcW w:w="1427"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w:t>
            </w:r>
          </w:p>
        </w:tc>
      </w:tr>
      <w:tr w:rsidR="004179F1" w:rsidTr="009967EF">
        <w:tc>
          <w:tcPr>
            <w:tcW w:w="584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Диспетчерское руководство работой автобусов на линии</w:t>
            </w:r>
          </w:p>
        </w:tc>
        <w:tc>
          <w:tcPr>
            <w:tcW w:w="1015"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2</w:t>
            </w:r>
          </w:p>
        </w:tc>
        <w:tc>
          <w:tcPr>
            <w:tcW w:w="1416"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2</w:t>
            </w:r>
          </w:p>
        </w:tc>
        <w:tc>
          <w:tcPr>
            <w:tcW w:w="1427"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w:t>
            </w:r>
          </w:p>
        </w:tc>
      </w:tr>
      <w:tr w:rsidR="004179F1" w:rsidTr="009967EF">
        <w:tc>
          <w:tcPr>
            <w:tcW w:w="584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Работа автобусов на различных видах маршрутов</w:t>
            </w:r>
          </w:p>
        </w:tc>
        <w:tc>
          <w:tcPr>
            <w:tcW w:w="1015"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4</w:t>
            </w:r>
          </w:p>
        </w:tc>
        <w:tc>
          <w:tcPr>
            <w:tcW w:w="1416"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4</w:t>
            </w:r>
          </w:p>
        </w:tc>
        <w:tc>
          <w:tcPr>
            <w:tcW w:w="1427"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w:t>
            </w:r>
          </w:p>
        </w:tc>
      </w:tr>
      <w:tr w:rsidR="004179F1" w:rsidTr="009967EF">
        <w:tc>
          <w:tcPr>
            <w:tcW w:w="584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Тарифы и билетная система на пассажирском автотранспорте</w:t>
            </w:r>
          </w:p>
        </w:tc>
        <w:tc>
          <w:tcPr>
            <w:tcW w:w="1015"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2</w:t>
            </w:r>
          </w:p>
        </w:tc>
        <w:tc>
          <w:tcPr>
            <w:tcW w:w="1416"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2</w:t>
            </w:r>
          </w:p>
        </w:tc>
        <w:tc>
          <w:tcPr>
            <w:tcW w:w="1427"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w:t>
            </w:r>
          </w:p>
        </w:tc>
      </w:tr>
      <w:tr w:rsidR="004179F1" w:rsidTr="009967EF">
        <w:tc>
          <w:tcPr>
            <w:tcW w:w="584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Особенности работы маршрутных такси и ведомственных автобусов</w:t>
            </w:r>
          </w:p>
        </w:tc>
        <w:tc>
          <w:tcPr>
            <w:tcW w:w="1015"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c>
          <w:tcPr>
            <w:tcW w:w="1416"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c>
          <w:tcPr>
            <w:tcW w:w="1427"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w:t>
            </w:r>
          </w:p>
        </w:tc>
      </w:tr>
      <w:tr w:rsidR="004179F1" w:rsidTr="009967EF">
        <w:tc>
          <w:tcPr>
            <w:tcW w:w="584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Страхование на пассажирском транспорте</w:t>
            </w:r>
          </w:p>
        </w:tc>
        <w:tc>
          <w:tcPr>
            <w:tcW w:w="1015"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c>
          <w:tcPr>
            <w:tcW w:w="1416"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c>
          <w:tcPr>
            <w:tcW w:w="1427"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w:t>
            </w:r>
          </w:p>
        </w:tc>
      </w:tr>
      <w:tr w:rsidR="004179F1" w:rsidTr="009967EF">
        <w:tc>
          <w:tcPr>
            <w:tcW w:w="5841" w:type="dxa"/>
            <w:tcBorders>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Режим труда и отдыха водителя автобуса</w:t>
            </w:r>
          </w:p>
        </w:tc>
        <w:tc>
          <w:tcPr>
            <w:tcW w:w="1015" w:type="dxa"/>
            <w:tcBorders>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4</w:t>
            </w:r>
          </w:p>
        </w:tc>
        <w:tc>
          <w:tcPr>
            <w:tcW w:w="1416" w:type="dxa"/>
            <w:tcBorders>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2</w:t>
            </w:r>
          </w:p>
        </w:tc>
        <w:tc>
          <w:tcPr>
            <w:tcW w:w="1427" w:type="dxa"/>
            <w:tcBorders>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2</w:t>
            </w:r>
          </w:p>
        </w:tc>
      </w:tr>
      <w:tr w:rsidR="004179F1" w:rsidTr="009967EF">
        <w:tc>
          <w:tcPr>
            <w:tcW w:w="5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Итого</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18</w:t>
            </w: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16</w:t>
            </w:r>
          </w:p>
        </w:tc>
        <w:tc>
          <w:tcPr>
            <w:tcW w:w="1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2</w:t>
            </w:r>
          </w:p>
        </w:tc>
      </w:tr>
    </w:tbl>
    <w:p w:rsidR="004179F1" w:rsidRDefault="004179F1" w:rsidP="004179F1">
      <w:pPr>
        <w:pStyle w:val="ConsPlusNormal"/>
        <w:jc w:val="both"/>
      </w:pPr>
    </w:p>
    <w:p w:rsidR="004179F1" w:rsidRDefault="004179F1" w:rsidP="004179F1">
      <w:pPr>
        <w:pStyle w:val="ConsPlusNormal"/>
        <w:ind w:firstLine="540"/>
        <w:jc w:val="both"/>
      </w:pPr>
      <w:proofErr w:type="gramStart"/>
      <w: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w:t>
      </w:r>
      <w:proofErr w:type="gramEnd"/>
      <w:r>
        <w:t xml:space="preserve">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w:t>
      </w:r>
      <w:proofErr w:type="gramStart"/>
      <w:r>
        <w:t>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w:t>
      </w:r>
      <w:proofErr w:type="gramEnd"/>
      <w:r>
        <w:t xml:space="preserve">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4179F1" w:rsidRDefault="004179F1" w:rsidP="004179F1">
      <w:pPr>
        <w:pStyle w:val="ConsPlusNormal"/>
        <w:ind w:firstLine="540"/>
        <w:jc w:val="both"/>
      </w:pPr>
      <w:r>
        <w:t xml:space="preserve">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w:t>
      </w:r>
      <w:r>
        <w:lastRenderedPageBreak/>
        <w:t>обеспечении безопасности пассажиров.</w:t>
      </w:r>
    </w:p>
    <w:p w:rsidR="004179F1" w:rsidRDefault="004179F1" w:rsidP="004179F1">
      <w:pPr>
        <w:pStyle w:val="ConsPlusNormal"/>
        <w:ind w:firstLine="540"/>
        <w:jc w:val="both"/>
      </w:pPr>
      <w: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4179F1" w:rsidRDefault="004179F1" w:rsidP="004179F1">
      <w:pPr>
        <w:pStyle w:val="ConsPlusNormal"/>
        <w:ind w:firstLine="540"/>
        <w:jc w:val="both"/>
      </w:pPr>
      <w:proofErr w:type="gramStart"/>
      <w: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w:t>
      </w:r>
      <w:proofErr w:type="gramEnd"/>
      <w:r>
        <w:t xml:space="preserve"> </w:t>
      </w:r>
      <w:proofErr w:type="gramStart"/>
      <w:r>
        <w:t>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w:t>
      </w:r>
      <w:proofErr w:type="gramEnd"/>
      <w:r>
        <w:t xml:space="preserve"> </w:t>
      </w:r>
      <w:proofErr w:type="gramStart"/>
      <w:r>
        <w:t>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roofErr w:type="gramEnd"/>
    </w:p>
    <w:p w:rsidR="004179F1" w:rsidRDefault="004179F1" w:rsidP="004179F1">
      <w:pPr>
        <w:pStyle w:val="ConsPlusNormal"/>
        <w:ind w:firstLine="540"/>
        <w:jc w:val="both"/>
      </w:pPr>
      <w:proofErr w:type="gramStart"/>
      <w: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w:t>
      </w:r>
      <w:proofErr w:type="gramEnd"/>
      <w:r>
        <w:t xml:space="preserve"> </w:t>
      </w:r>
      <w:proofErr w:type="gramStart"/>
      <w:r>
        <w:t xml:space="preserve">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t>полуэкспрессных</w:t>
      </w:r>
      <w:proofErr w:type="spellEnd"/>
      <w: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w:t>
      </w:r>
      <w:proofErr w:type="spellStart"/>
      <w:r>
        <w:t>туристическо-экскурсионные</w:t>
      </w:r>
      <w:proofErr w:type="spellEnd"/>
      <w:r>
        <w:t xml:space="preserve"> перевозки);</w:t>
      </w:r>
      <w:proofErr w:type="gramEnd"/>
      <w:r>
        <w:t xml:space="preserve">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4179F1" w:rsidRDefault="004179F1" w:rsidP="004179F1">
      <w:pPr>
        <w:pStyle w:val="ConsPlusNormal"/>
        <w:ind w:firstLine="540"/>
        <w:jc w:val="both"/>
      </w:pPr>
      <w: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4179F1" w:rsidRDefault="004179F1" w:rsidP="004179F1">
      <w:pPr>
        <w:pStyle w:val="ConsPlusNormal"/>
        <w:ind w:firstLine="540"/>
        <w:jc w:val="both"/>
      </w:pPr>
      <w: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4179F1" w:rsidRDefault="004179F1" w:rsidP="004179F1">
      <w:pPr>
        <w:pStyle w:val="ConsPlusNormal"/>
        <w:ind w:firstLine="540"/>
        <w:jc w:val="both"/>
      </w:pPr>
      <w:r>
        <w:t>Страхование на пассажирском транспорте: нормативные правовые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4179F1" w:rsidRDefault="004179F1" w:rsidP="004179F1">
      <w:pPr>
        <w:pStyle w:val="ConsPlusNormal"/>
        <w:ind w:firstLine="540"/>
        <w:jc w:val="both"/>
      </w:pPr>
      <w:r>
        <w:t xml:space="preserve">Режим труда и отдыха водителя автобуса: нормативные правовые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w:t>
      </w:r>
      <w:proofErr w:type="gramStart"/>
      <w:r>
        <w:t>виды контрольных устройств (</w:t>
      </w:r>
      <w:proofErr w:type="spellStart"/>
      <w:r>
        <w:t>тахографов</w:t>
      </w:r>
      <w:proofErr w:type="spellEnd"/>
      <w: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t>тахографов</w:t>
      </w:r>
      <w:proofErr w:type="spellEnd"/>
      <w:r>
        <w:t xml:space="preserve">), применяемых для контроля за </w:t>
      </w:r>
      <w:r>
        <w:lastRenderedPageBreak/>
        <w:t>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w:t>
      </w:r>
      <w:proofErr w:type="gramEnd"/>
      <w:r>
        <w:t xml:space="preserve"> порядок применения карт, используемых в цифровых устройствах </w:t>
      </w:r>
      <w:proofErr w:type="gramStart"/>
      <w:r>
        <w:t>контроля за</w:t>
      </w:r>
      <w:proofErr w:type="gramEnd"/>
      <w: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t>тахографа</w:t>
      </w:r>
      <w:proofErr w:type="spellEnd"/>
      <w:r>
        <w:t>.</w:t>
      </w:r>
    </w:p>
    <w:p w:rsidR="004179F1" w:rsidRDefault="004179F1" w:rsidP="004179F1">
      <w:pPr>
        <w:pStyle w:val="ConsPlusNormal"/>
        <w:ind w:firstLine="540"/>
        <w:jc w:val="both"/>
      </w:pPr>
    </w:p>
    <w:p w:rsidR="004179F1" w:rsidRDefault="004179F1" w:rsidP="004179F1">
      <w:pPr>
        <w:pStyle w:val="ConsPlusNormal"/>
        <w:jc w:val="center"/>
        <w:outlineLvl w:val="1"/>
      </w:pPr>
      <w:bookmarkStart w:id="32" w:name="Par17256"/>
      <w:bookmarkEnd w:id="32"/>
      <w:r>
        <w:t>IV. ПЛАНИРУЕМЫЕ РЕЗУЛЬТАТЫ ОСВОЕНИЯ</w:t>
      </w:r>
      <w:r w:rsidR="009967EF">
        <w:t xml:space="preserve"> </w:t>
      </w:r>
      <w:r>
        <w:t xml:space="preserve"> ПРОГРАММЫ</w:t>
      </w:r>
    </w:p>
    <w:p w:rsidR="004179F1" w:rsidRDefault="004179F1" w:rsidP="004179F1">
      <w:pPr>
        <w:pStyle w:val="ConsPlusNormal"/>
        <w:ind w:firstLine="540"/>
        <w:jc w:val="both"/>
      </w:pPr>
    </w:p>
    <w:p w:rsidR="004179F1" w:rsidRDefault="004179F1" w:rsidP="004179F1">
      <w:pPr>
        <w:pStyle w:val="ConsPlusNormal"/>
        <w:ind w:firstLine="540"/>
        <w:jc w:val="both"/>
      </w:pPr>
      <w:r>
        <w:t xml:space="preserve">В результате освоения </w:t>
      </w:r>
      <w:proofErr w:type="gramStart"/>
      <w:r>
        <w:t>программы</w:t>
      </w:r>
      <w:proofErr w:type="gramEnd"/>
      <w:r>
        <w:t xml:space="preserve"> обучающиеся должны знать:</w:t>
      </w:r>
    </w:p>
    <w:p w:rsidR="004179F1" w:rsidRDefault="004179F1" w:rsidP="004179F1">
      <w:pPr>
        <w:pStyle w:val="ConsPlusNormal"/>
        <w:ind w:firstLine="540"/>
        <w:jc w:val="both"/>
      </w:pPr>
      <w:r>
        <w:t>Правила дорожного движения, основы законодательства в сфере дорожного движения;</w:t>
      </w:r>
    </w:p>
    <w:p w:rsidR="004179F1" w:rsidRDefault="004179F1" w:rsidP="004179F1">
      <w:pPr>
        <w:pStyle w:val="ConsPlusNormal"/>
        <w:ind w:firstLine="540"/>
        <w:jc w:val="both"/>
      </w:pPr>
      <w:r>
        <w:t>правила обязательного страхования гражданской ответственности владельцев транспортных средств;</w:t>
      </w:r>
    </w:p>
    <w:p w:rsidR="004179F1" w:rsidRDefault="004179F1" w:rsidP="004179F1">
      <w:pPr>
        <w:pStyle w:val="ConsPlusNormal"/>
        <w:ind w:firstLine="540"/>
        <w:jc w:val="both"/>
      </w:pPr>
      <w:r>
        <w:t>основы безопасного управления транспортными средствами;</w:t>
      </w:r>
    </w:p>
    <w:p w:rsidR="004179F1" w:rsidRDefault="004179F1" w:rsidP="004179F1">
      <w:pPr>
        <w:pStyle w:val="ConsPlusNormal"/>
        <w:ind w:firstLine="540"/>
        <w:jc w:val="both"/>
      </w:pPr>
      <w:proofErr w:type="gramStart"/>
      <w:r>
        <w:t>цели и задачи управления системами "водитель - автомобиль - дорога" и "водитель - автомобиль";</w:t>
      </w:r>
      <w:proofErr w:type="gramEnd"/>
    </w:p>
    <w:p w:rsidR="004179F1" w:rsidRDefault="004179F1" w:rsidP="004179F1">
      <w:pPr>
        <w:pStyle w:val="ConsPlusNormal"/>
        <w:ind w:firstLine="540"/>
        <w:jc w:val="both"/>
      </w:pPr>
      <w:r>
        <w:t>особенности наблюдения за дорожной обстановкой;</w:t>
      </w:r>
    </w:p>
    <w:p w:rsidR="004179F1" w:rsidRDefault="004179F1" w:rsidP="004179F1">
      <w:pPr>
        <w:pStyle w:val="ConsPlusNormal"/>
        <w:ind w:firstLine="540"/>
        <w:jc w:val="both"/>
      </w:pPr>
      <w:r>
        <w:t>способы контроля безопасной дистанции и бокового интервала;</w:t>
      </w:r>
    </w:p>
    <w:p w:rsidR="004179F1" w:rsidRDefault="004179F1" w:rsidP="004179F1">
      <w:pPr>
        <w:pStyle w:val="ConsPlusNormal"/>
        <w:ind w:firstLine="540"/>
        <w:jc w:val="both"/>
      </w:pPr>
      <w:r>
        <w:t>порядок вызова аварийных и спасательных служб;</w:t>
      </w:r>
    </w:p>
    <w:p w:rsidR="004179F1" w:rsidRDefault="004179F1" w:rsidP="004179F1">
      <w:pPr>
        <w:pStyle w:val="ConsPlusNormal"/>
        <w:ind w:firstLine="540"/>
        <w:jc w:val="both"/>
      </w:pPr>
      <w:r>
        <w:t>основы обеспечения безопасности наиболее уязвимых участников дорожного движения: пешеходов, велосипедистов;</w:t>
      </w:r>
    </w:p>
    <w:p w:rsidR="004179F1" w:rsidRDefault="004179F1" w:rsidP="004179F1">
      <w:pPr>
        <w:pStyle w:val="ConsPlusNormal"/>
        <w:ind w:firstLine="540"/>
        <w:jc w:val="both"/>
      </w:pPr>
      <w:r>
        <w:t>основы обеспечения детской пассажирской безопасности;</w:t>
      </w:r>
    </w:p>
    <w:p w:rsidR="004179F1" w:rsidRDefault="004179F1" w:rsidP="004179F1">
      <w:pPr>
        <w:pStyle w:val="ConsPlusNormal"/>
        <w:ind w:firstLine="540"/>
        <w:jc w:val="both"/>
      </w:pPr>
      <w:r>
        <w:t>проблемы, связанные с нарушением правил дорожного движения водителями транспортных средств и их последствиями;</w:t>
      </w:r>
    </w:p>
    <w:p w:rsidR="004179F1" w:rsidRDefault="004179F1" w:rsidP="004179F1">
      <w:pPr>
        <w:pStyle w:val="ConsPlusNormal"/>
        <w:ind w:firstLine="540"/>
        <w:jc w:val="both"/>
      </w:pPr>
      <w:r>
        <w:t>правовые аспекты (права, обязанности и ответственность) оказания первой помощи;</w:t>
      </w:r>
    </w:p>
    <w:p w:rsidR="004179F1" w:rsidRDefault="004179F1" w:rsidP="004179F1">
      <w:pPr>
        <w:pStyle w:val="ConsPlusNormal"/>
        <w:ind w:firstLine="540"/>
        <w:jc w:val="both"/>
      </w:pPr>
      <w:r>
        <w:t>современные рекомендации по оказанию первой помощи;</w:t>
      </w:r>
    </w:p>
    <w:p w:rsidR="004179F1" w:rsidRDefault="004179F1" w:rsidP="004179F1">
      <w:pPr>
        <w:pStyle w:val="ConsPlusNormal"/>
        <w:ind w:firstLine="540"/>
        <w:jc w:val="both"/>
      </w:pPr>
      <w:r>
        <w:t>методики и последовательность действий по оказанию первой помощи;</w:t>
      </w:r>
    </w:p>
    <w:p w:rsidR="004179F1" w:rsidRDefault="004179F1" w:rsidP="004179F1">
      <w:pPr>
        <w:pStyle w:val="ConsPlusNormal"/>
        <w:ind w:firstLine="540"/>
        <w:jc w:val="both"/>
      </w:pPr>
      <w:r>
        <w:t>состав аптечки первой помощи (автомобильной) и правила использования ее компонентов.</w:t>
      </w:r>
    </w:p>
    <w:p w:rsidR="004179F1" w:rsidRDefault="004179F1" w:rsidP="004179F1">
      <w:pPr>
        <w:pStyle w:val="ConsPlusNormal"/>
        <w:ind w:firstLine="540"/>
        <w:jc w:val="both"/>
      </w:pPr>
      <w:r>
        <w:t xml:space="preserve">В результате освоения </w:t>
      </w:r>
      <w:r w:rsidR="009967EF">
        <w:t xml:space="preserve">рабочей </w:t>
      </w:r>
      <w:r>
        <w:t xml:space="preserve"> </w:t>
      </w:r>
      <w:proofErr w:type="gramStart"/>
      <w:r>
        <w:t>программы</w:t>
      </w:r>
      <w:proofErr w:type="gramEnd"/>
      <w:r>
        <w:t xml:space="preserve"> обучающиеся должны уметь:</w:t>
      </w:r>
    </w:p>
    <w:p w:rsidR="004179F1" w:rsidRDefault="004179F1" w:rsidP="004179F1">
      <w:pPr>
        <w:pStyle w:val="ConsPlusNormal"/>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4179F1" w:rsidRDefault="004179F1" w:rsidP="004179F1">
      <w:pPr>
        <w:pStyle w:val="ConsPlusNormal"/>
        <w:ind w:firstLine="540"/>
        <w:jc w:val="both"/>
      </w:pPr>
      <w:r>
        <w:t>соблюдать Правила дорожного движения при управлении транспортным средством (составом транспортных средств);</w:t>
      </w:r>
    </w:p>
    <w:p w:rsidR="004179F1" w:rsidRDefault="004179F1" w:rsidP="004179F1">
      <w:pPr>
        <w:pStyle w:val="ConsPlusNormal"/>
        <w:ind w:firstLine="540"/>
        <w:jc w:val="both"/>
      </w:pPr>
      <w:r>
        <w:t>управлять своим эмоциональным состоянием;</w:t>
      </w:r>
    </w:p>
    <w:p w:rsidR="004179F1" w:rsidRDefault="004179F1" w:rsidP="004179F1">
      <w:pPr>
        <w:pStyle w:val="ConsPlusNormal"/>
        <w:ind w:firstLine="540"/>
        <w:jc w:val="both"/>
      </w:pPr>
      <w:r>
        <w:t>конструктивно разрешать противоречия и конфликты, возникающие в дорожном движении;</w:t>
      </w:r>
    </w:p>
    <w:p w:rsidR="004179F1" w:rsidRDefault="004179F1" w:rsidP="004179F1">
      <w:pPr>
        <w:pStyle w:val="ConsPlusNormal"/>
        <w:ind w:firstLine="540"/>
        <w:jc w:val="both"/>
      </w:pPr>
      <w:r>
        <w:t>выполнять ежедневное техническое обслуживание транспортного средства (состава транспортных средств);</w:t>
      </w:r>
    </w:p>
    <w:p w:rsidR="004179F1" w:rsidRDefault="004179F1" w:rsidP="004179F1">
      <w:pPr>
        <w:pStyle w:val="ConsPlusNormal"/>
        <w:ind w:firstLine="540"/>
        <w:jc w:val="both"/>
      </w:pPr>
      <w:r>
        <w:t>устранять мелкие неисправности в процессе эксплуатации транспортного средства (состава транспортных средств);</w:t>
      </w:r>
    </w:p>
    <w:p w:rsidR="004179F1" w:rsidRDefault="004179F1" w:rsidP="004179F1">
      <w:pPr>
        <w:pStyle w:val="ConsPlusNormal"/>
        <w:ind w:firstLine="540"/>
        <w:jc w:val="both"/>
      </w:pPr>
      <w:r>
        <w:t>обеспечивать безопасную посадку и высадку пассажиров, их перевозку, либо прием, размещение и перевозку грузов;</w:t>
      </w:r>
    </w:p>
    <w:p w:rsidR="004179F1" w:rsidRDefault="004179F1" w:rsidP="004179F1">
      <w:pPr>
        <w:pStyle w:val="ConsPlusNormal"/>
        <w:ind w:firstLine="540"/>
        <w:jc w:val="both"/>
      </w:pPr>
      <w:r>
        <w:t>выбирать безопасные скорость, дистанцию и интервал в различных условиях движения;</w:t>
      </w:r>
    </w:p>
    <w:p w:rsidR="004179F1" w:rsidRDefault="004179F1" w:rsidP="004179F1">
      <w:pPr>
        <w:pStyle w:val="ConsPlusNormal"/>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4179F1" w:rsidRDefault="004179F1" w:rsidP="004179F1">
      <w:pPr>
        <w:pStyle w:val="ConsPlusNormal"/>
        <w:ind w:firstLine="540"/>
        <w:jc w:val="both"/>
      </w:pPr>
      <w:r>
        <w:t>использовать зеркала заднего вида при маневрировании;</w:t>
      </w:r>
    </w:p>
    <w:p w:rsidR="004179F1" w:rsidRDefault="004179F1" w:rsidP="004179F1">
      <w:pPr>
        <w:pStyle w:val="ConsPlusNormal"/>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4179F1" w:rsidRDefault="004179F1" w:rsidP="004179F1">
      <w:pPr>
        <w:pStyle w:val="ConsPlusNormal"/>
        <w:ind w:firstLine="540"/>
        <w:jc w:val="both"/>
      </w:pPr>
      <w:r>
        <w:t>своевременно принимать правильные решения и уверенно действовать в сложных и опасных дорожных ситуациях;</w:t>
      </w:r>
    </w:p>
    <w:p w:rsidR="004179F1" w:rsidRDefault="004179F1" w:rsidP="004179F1">
      <w:pPr>
        <w:pStyle w:val="ConsPlusNormal"/>
        <w:ind w:firstLine="540"/>
        <w:jc w:val="both"/>
      </w:pPr>
      <w:r>
        <w:t>выполнять мероприятия по оказанию первой помощи пострадавшим в дорожно-транспортном происшествии;</w:t>
      </w:r>
    </w:p>
    <w:p w:rsidR="004179F1" w:rsidRDefault="004179F1" w:rsidP="004179F1">
      <w:pPr>
        <w:pStyle w:val="ConsPlusNormal"/>
        <w:ind w:firstLine="540"/>
        <w:jc w:val="both"/>
      </w:pPr>
      <w:r>
        <w:t>совершенствовать свои навыки управления транспортным средством (составом транспортных средств).</w:t>
      </w:r>
    </w:p>
    <w:p w:rsidR="004179F1" w:rsidRDefault="004179F1" w:rsidP="004179F1">
      <w:pPr>
        <w:pStyle w:val="ConsPlusNormal"/>
        <w:ind w:firstLine="540"/>
        <w:jc w:val="both"/>
      </w:pPr>
    </w:p>
    <w:p w:rsidR="009967EF" w:rsidRDefault="009967EF" w:rsidP="004179F1">
      <w:pPr>
        <w:pStyle w:val="ConsPlusNormal"/>
        <w:jc w:val="center"/>
        <w:outlineLvl w:val="1"/>
      </w:pPr>
      <w:bookmarkStart w:id="33" w:name="Par17289"/>
      <w:bookmarkEnd w:id="33"/>
    </w:p>
    <w:p w:rsidR="009967EF" w:rsidRDefault="009967EF" w:rsidP="004179F1">
      <w:pPr>
        <w:pStyle w:val="ConsPlusNormal"/>
        <w:jc w:val="center"/>
        <w:outlineLvl w:val="1"/>
      </w:pPr>
    </w:p>
    <w:p w:rsidR="009967EF" w:rsidRDefault="009967EF" w:rsidP="004179F1">
      <w:pPr>
        <w:pStyle w:val="ConsPlusNormal"/>
        <w:jc w:val="center"/>
        <w:outlineLvl w:val="1"/>
      </w:pPr>
    </w:p>
    <w:p w:rsidR="009967EF" w:rsidRDefault="009967EF" w:rsidP="004179F1">
      <w:pPr>
        <w:pStyle w:val="ConsPlusNormal"/>
        <w:jc w:val="center"/>
        <w:outlineLvl w:val="1"/>
      </w:pPr>
    </w:p>
    <w:p w:rsidR="009967EF" w:rsidRDefault="009967EF" w:rsidP="004179F1">
      <w:pPr>
        <w:pStyle w:val="ConsPlusNormal"/>
        <w:jc w:val="center"/>
        <w:outlineLvl w:val="1"/>
      </w:pPr>
    </w:p>
    <w:p w:rsidR="00880C58" w:rsidRDefault="00880C58" w:rsidP="004179F1">
      <w:pPr>
        <w:pStyle w:val="ConsPlusNormal"/>
        <w:jc w:val="center"/>
        <w:outlineLvl w:val="1"/>
      </w:pPr>
    </w:p>
    <w:p w:rsidR="00880C58" w:rsidRDefault="00880C58" w:rsidP="004179F1">
      <w:pPr>
        <w:pStyle w:val="ConsPlusNormal"/>
        <w:jc w:val="center"/>
        <w:outlineLvl w:val="1"/>
      </w:pPr>
    </w:p>
    <w:p w:rsidR="00880C58" w:rsidRDefault="00880C58" w:rsidP="004179F1">
      <w:pPr>
        <w:pStyle w:val="ConsPlusNormal"/>
        <w:jc w:val="center"/>
        <w:outlineLvl w:val="1"/>
      </w:pPr>
    </w:p>
    <w:p w:rsidR="004179F1" w:rsidRDefault="004179F1" w:rsidP="004179F1">
      <w:pPr>
        <w:pStyle w:val="ConsPlusNormal"/>
        <w:jc w:val="center"/>
        <w:outlineLvl w:val="1"/>
      </w:pPr>
      <w:r>
        <w:lastRenderedPageBreak/>
        <w:t>V. УСЛОВИЯ РЕАЛИЗАЦИИ</w:t>
      </w:r>
      <w:r w:rsidR="009967EF">
        <w:t xml:space="preserve"> </w:t>
      </w:r>
      <w:r>
        <w:t xml:space="preserve"> ПРОГРАММЫ</w:t>
      </w:r>
    </w:p>
    <w:p w:rsidR="004179F1" w:rsidRDefault="004179F1" w:rsidP="004179F1">
      <w:pPr>
        <w:pStyle w:val="ConsPlusNormal"/>
        <w:ind w:firstLine="540"/>
        <w:jc w:val="both"/>
      </w:pPr>
    </w:p>
    <w:p w:rsidR="004179F1" w:rsidRDefault="004179F1" w:rsidP="004179F1">
      <w:pPr>
        <w:pStyle w:val="ConsPlusNormal"/>
        <w:ind w:firstLine="540"/>
        <w:jc w:val="both"/>
      </w:pPr>
      <w:r>
        <w:t>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179F1" w:rsidRDefault="004179F1" w:rsidP="004179F1">
      <w:pPr>
        <w:pStyle w:val="ConsPlusNormal"/>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4179F1" w:rsidRDefault="004179F1" w:rsidP="004179F1">
      <w:pPr>
        <w:pStyle w:val="ConsPlusNormal"/>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4179F1" w:rsidRDefault="004179F1" w:rsidP="004179F1">
      <w:pPr>
        <w:pStyle w:val="ConsPlusNormal"/>
        <w:ind w:firstLine="540"/>
        <w:jc w:val="both"/>
      </w:pPr>
      <w:r>
        <w:t>Наполняемость учебной группы не должна превышать 30 человек.</w:t>
      </w:r>
    </w:p>
    <w:p w:rsidR="004179F1" w:rsidRDefault="004179F1" w:rsidP="004179F1">
      <w:pPr>
        <w:pStyle w:val="ConsPlusNormal"/>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4179F1" w:rsidRDefault="004179F1" w:rsidP="004179F1">
      <w:pPr>
        <w:pStyle w:val="ConsPlusNormal"/>
        <w:ind w:firstLine="540"/>
        <w:jc w:val="both"/>
      </w:pPr>
      <w:r>
        <w:t>Расчетная формула для определения общего числа учебных кабинетов для теоретического обучения:</w:t>
      </w:r>
    </w:p>
    <w:p w:rsidR="004179F1" w:rsidRDefault="004179F1" w:rsidP="004179F1">
      <w:pPr>
        <w:pStyle w:val="ConsPlusNormal"/>
        <w:jc w:val="both"/>
      </w:pPr>
    </w:p>
    <w:p w:rsidR="004179F1" w:rsidRDefault="004179F1" w:rsidP="004179F1">
      <w:pPr>
        <w:pStyle w:val="ConsPlusNormal"/>
        <w:jc w:val="center"/>
      </w:pPr>
      <w:r>
        <w:rPr>
          <w:noProof/>
          <w:position w:val="-28"/>
        </w:rPr>
        <w:drawing>
          <wp:inline distT="0" distB="0" distL="0" distR="0">
            <wp:extent cx="126682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r>
        <w:t>;</w:t>
      </w:r>
      <w:r w:rsidR="00051107">
        <w:t xml:space="preserve">             </w:t>
      </w:r>
      <w:proofErr w:type="spellStart"/>
      <w:r w:rsidR="00051107">
        <w:t>П</w:t>
      </w:r>
      <w:r w:rsidR="00051107">
        <w:rPr>
          <w:vertAlign w:val="subscript"/>
        </w:rPr>
        <w:t>расч.</w:t>
      </w:r>
      <w:r w:rsidR="00051107">
        <w:t>=</w:t>
      </w:r>
      <w:proofErr w:type="spellEnd"/>
      <w:r w:rsidR="00051107">
        <w:t xml:space="preserve"> 64 * </w:t>
      </w:r>
      <w:r w:rsidR="00880C58">
        <w:t>2</w:t>
      </w:r>
      <w:r w:rsidR="00051107">
        <w:t xml:space="preserve"> / (0,75 * </w:t>
      </w:r>
      <w:r w:rsidR="00880C58">
        <w:t>1971</w:t>
      </w:r>
      <w:r w:rsidR="00051107">
        <w:t>) =  1пом.</w:t>
      </w:r>
    </w:p>
    <w:p w:rsidR="004179F1" w:rsidRDefault="004179F1" w:rsidP="004179F1">
      <w:pPr>
        <w:pStyle w:val="ConsPlusNormal"/>
        <w:jc w:val="both"/>
      </w:pPr>
    </w:p>
    <w:p w:rsidR="004179F1" w:rsidRDefault="004179F1" w:rsidP="004179F1">
      <w:pPr>
        <w:pStyle w:val="ConsPlusNormal"/>
        <w:ind w:firstLine="540"/>
        <w:jc w:val="both"/>
      </w:pPr>
      <w:r>
        <w:t xml:space="preserve">где </w:t>
      </w:r>
      <w:proofErr w:type="gramStart"/>
      <w:r>
        <w:t>П</w:t>
      </w:r>
      <w:proofErr w:type="gramEnd"/>
      <w:r>
        <w:t xml:space="preserve"> - число необходимых помещений;</w:t>
      </w:r>
    </w:p>
    <w:p w:rsidR="004179F1" w:rsidRDefault="004179F1" w:rsidP="004179F1">
      <w:pPr>
        <w:pStyle w:val="ConsPlusNormal"/>
        <w:ind w:firstLine="540"/>
        <w:jc w:val="both"/>
      </w:pPr>
      <w:proofErr w:type="spellStart"/>
      <w:r>
        <w:t>Ргр</w:t>
      </w:r>
      <w:proofErr w:type="spellEnd"/>
      <w:r>
        <w:t xml:space="preserve"> - расчетное учебное время полного курса теоретического обучения на одну группу, в часах;</w:t>
      </w:r>
    </w:p>
    <w:p w:rsidR="004179F1" w:rsidRDefault="004179F1" w:rsidP="004179F1">
      <w:pPr>
        <w:pStyle w:val="ConsPlusNormal"/>
        <w:ind w:firstLine="540"/>
        <w:jc w:val="both"/>
      </w:pPr>
      <w:proofErr w:type="spellStart"/>
      <w:r>
        <w:t>n</w:t>
      </w:r>
      <w:proofErr w:type="spellEnd"/>
      <w:r>
        <w:t xml:space="preserve"> - общее число групп;</w:t>
      </w:r>
    </w:p>
    <w:p w:rsidR="004179F1" w:rsidRDefault="004179F1" w:rsidP="004179F1">
      <w:pPr>
        <w:pStyle w:val="ConsPlusNormal"/>
        <w:ind w:firstLine="540"/>
        <w:jc w:val="both"/>
      </w:pPr>
      <w:r>
        <w:t xml:space="preserve">0,75 - постоянный коэффициент (загрузка учебного кабинета принимается </w:t>
      </w:r>
      <w:proofErr w:type="gramStart"/>
      <w:r>
        <w:t>равной</w:t>
      </w:r>
      <w:proofErr w:type="gramEnd"/>
      <w:r>
        <w:t xml:space="preserve"> 75%);</w:t>
      </w:r>
    </w:p>
    <w:p w:rsidR="004179F1" w:rsidRDefault="004179F1" w:rsidP="004179F1">
      <w:pPr>
        <w:pStyle w:val="ConsPlusNormal"/>
        <w:ind w:firstLine="540"/>
        <w:jc w:val="both"/>
      </w:pPr>
      <w:proofErr w:type="spellStart"/>
      <w:r>
        <w:t>Фпом</w:t>
      </w:r>
      <w:proofErr w:type="spellEnd"/>
      <w:r>
        <w:t xml:space="preserve"> - фонд времени использования помещения в часах.</w:t>
      </w:r>
    </w:p>
    <w:p w:rsidR="004179F1" w:rsidRDefault="004179F1" w:rsidP="004179F1">
      <w:pPr>
        <w:pStyle w:val="ConsPlusNormal"/>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4179F1" w:rsidRDefault="004179F1" w:rsidP="004179F1">
      <w:pPr>
        <w:pStyle w:val="ConsPlusNormal"/>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4179F1" w:rsidRDefault="004179F1" w:rsidP="004179F1">
      <w:pPr>
        <w:pStyle w:val="ConsPlusNormal"/>
        <w:ind w:firstLine="540"/>
        <w:jc w:val="both"/>
      </w:pPr>
      <w:r>
        <w:t>Первоначальное обучение вождению транспортных средств должно проводиться на закрытых площадках или автодромах.</w:t>
      </w:r>
    </w:p>
    <w:p w:rsidR="004179F1" w:rsidRDefault="004179F1" w:rsidP="004179F1">
      <w:pPr>
        <w:pStyle w:val="ConsPlusNormal"/>
        <w:ind w:firstLine="540"/>
        <w:jc w:val="both"/>
      </w:pPr>
      <w: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4179F1" w:rsidRDefault="004179F1" w:rsidP="004179F1">
      <w:pPr>
        <w:pStyle w:val="ConsPlusNormal"/>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4179F1" w:rsidRDefault="004179F1" w:rsidP="004179F1">
      <w:pPr>
        <w:pStyle w:val="ConsPlusNormal"/>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4179F1" w:rsidRDefault="004179F1" w:rsidP="004179F1">
      <w:pPr>
        <w:pStyle w:val="ConsPlusNormal"/>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21047A">
        <w:t xml:space="preserve">рабочей </w:t>
      </w:r>
      <w:r>
        <w:t xml:space="preserve"> программы.</w:t>
      </w:r>
    </w:p>
    <w:p w:rsidR="004179F1" w:rsidRDefault="004179F1" w:rsidP="004179F1">
      <w:pPr>
        <w:pStyle w:val="ConsPlusNormal"/>
        <w:ind w:firstLine="540"/>
        <w:jc w:val="both"/>
      </w:pPr>
      <w:r>
        <w:t xml:space="preserve">5.2. </w:t>
      </w:r>
      <w:proofErr w:type="gramStart"/>
      <w: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4179F1" w:rsidRDefault="004179F1" w:rsidP="004179F1">
      <w:pPr>
        <w:pStyle w:val="ConsPlusNormal"/>
        <w:ind w:firstLine="540"/>
        <w:jc w:val="both"/>
      </w:pPr>
      <w:r>
        <w:t xml:space="preserve">5.3. Информационно-методические условия реализации </w:t>
      </w:r>
      <w:r w:rsidR="0021047A">
        <w:t xml:space="preserve">рабочей </w:t>
      </w:r>
      <w:r>
        <w:t>программы включают:</w:t>
      </w:r>
    </w:p>
    <w:p w:rsidR="004179F1" w:rsidRDefault="004179F1" w:rsidP="004179F1">
      <w:pPr>
        <w:pStyle w:val="ConsPlusNormal"/>
        <w:ind w:firstLine="540"/>
        <w:jc w:val="both"/>
      </w:pPr>
      <w:r>
        <w:t>учебный план;</w:t>
      </w:r>
    </w:p>
    <w:p w:rsidR="004179F1" w:rsidRDefault="004179F1" w:rsidP="004179F1">
      <w:pPr>
        <w:pStyle w:val="ConsPlusNormal"/>
        <w:ind w:firstLine="540"/>
        <w:jc w:val="both"/>
      </w:pPr>
      <w:r>
        <w:t>календарный учебный график;</w:t>
      </w:r>
    </w:p>
    <w:p w:rsidR="004179F1" w:rsidRDefault="004179F1" w:rsidP="004179F1">
      <w:pPr>
        <w:pStyle w:val="ConsPlusNormal"/>
        <w:ind w:firstLine="540"/>
        <w:jc w:val="both"/>
      </w:pPr>
      <w:r>
        <w:t>рабочие программы учебных предметов;</w:t>
      </w:r>
    </w:p>
    <w:p w:rsidR="004179F1" w:rsidRDefault="004179F1" w:rsidP="004179F1">
      <w:pPr>
        <w:pStyle w:val="ConsPlusNormal"/>
        <w:ind w:firstLine="540"/>
        <w:jc w:val="both"/>
      </w:pPr>
      <w:r>
        <w:t>методические материалы и разработки;</w:t>
      </w:r>
    </w:p>
    <w:p w:rsidR="004179F1" w:rsidRDefault="004179F1" w:rsidP="004179F1">
      <w:pPr>
        <w:pStyle w:val="ConsPlusNormal"/>
        <w:ind w:firstLine="540"/>
        <w:jc w:val="both"/>
      </w:pPr>
      <w:r>
        <w:t>расписание занятий.</w:t>
      </w:r>
    </w:p>
    <w:p w:rsidR="004179F1" w:rsidRDefault="004179F1" w:rsidP="004179F1">
      <w:pPr>
        <w:pStyle w:val="ConsPlusNormal"/>
        <w:ind w:firstLine="540"/>
        <w:jc w:val="both"/>
      </w:pPr>
      <w:r>
        <w:t xml:space="preserve">5.4. Материально-технические условия реализации </w:t>
      </w:r>
      <w:r w:rsidR="0021047A">
        <w:t>рабочей</w:t>
      </w:r>
      <w:r>
        <w:t xml:space="preserve"> программы.</w:t>
      </w:r>
    </w:p>
    <w:p w:rsidR="004179F1" w:rsidRDefault="004179F1" w:rsidP="004179F1">
      <w:pPr>
        <w:pStyle w:val="ConsPlusNormal"/>
        <w:ind w:firstLine="540"/>
        <w:jc w:val="both"/>
      </w:pPr>
      <w:r>
        <w:t xml:space="preserve">Аппаратно-программный комплекс тестирования и развития психофизиологических качеств </w:t>
      </w:r>
      <w:r>
        <w:lastRenderedPageBreak/>
        <w:t xml:space="preserve">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t>саморегуляции</w:t>
      </w:r>
      <w:proofErr w:type="spellEnd"/>
      <w:r>
        <w:t xml:space="preserve"> его </w:t>
      </w:r>
      <w:proofErr w:type="spellStart"/>
      <w:r>
        <w:t>психоэмоционального</w:t>
      </w:r>
      <w:proofErr w:type="spellEnd"/>
      <w:r>
        <w:t xml:space="preserve"> состояния в процессе управления транспортным средством. Оценка уровня развития профессионально важных каче</w:t>
      </w:r>
      <w:proofErr w:type="gramStart"/>
      <w:r>
        <w:t>ств пр</w:t>
      </w:r>
      <w:proofErr w:type="gramEnd"/>
      <w: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4179F1" w:rsidRDefault="004179F1" w:rsidP="004179F1">
      <w:pPr>
        <w:pStyle w:val="ConsPlusNormal"/>
        <w:ind w:firstLine="540"/>
        <w:jc w:val="both"/>
      </w:pPr>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rsidR="004179F1" w:rsidRDefault="004179F1" w:rsidP="004179F1">
      <w:pPr>
        <w:pStyle w:val="ConsPlusNormal"/>
        <w:ind w:firstLine="540"/>
        <w:jc w:val="both"/>
      </w:pPr>
      <w:r>
        <w:t xml:space="preserve">АПК для </w:t>
      </w:r>
      <w:proofErr w:type="gramStart"/>
      <w:r>
        <w:t>формирована</w:t>
      </w:r>
      <w:proofErr w:type="gramEnd"/>
      <w:r>
        <w:t xml:space="preserve"> у водителей навыков </w:t>
      </w:r>
      <w:proofErr w:type="spellStart"/>
      <w:r>
        <w:t>саморегуляции</w:t>
      </w:r>
      <w:proofErr w:type="spellEnd"/>
      <w:r>
        <w:t xml:space="preserve"> </w:t>
      </w:r>
      <w:proofErr w:type="spellStart"/>
      <w:r>
        <w:t>психоэмоционального</w:t>
      </w:r>
      <w:proofErr w:type="spellEnd"/>
      <w:r>
        <w:t xml:space="preserve"> состояния должны предоставлять возможности для обучения </w:t>
      </w:r>
      <w:proofErr w:type="spellStart"/>
      <w:r>
        <w:t>саморегуляции</w:t>
      </w:r>
      <w:proofErr w:type="spellEnd"/>
      <w:r>
        <w:t xml:space="preserve">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rsidR="004179F1" w:rsidRDefault="004179F1" w:rsidP="004179F1">
      <w:pPr>
        <w:pStyle w:val="ConsPlusNormal"/>
        <w:ind w:firstLine="540"/>
        <w:jc w:val="both"/>
      </w:pPr>
      <w:r>
        <w:t>Аппаратно-программный комплекс должен обеспечивать защиту персональных данных.</w:t>
      </w:r>
    </w:p>
    <w:p w:rsidR="004179F1" w:rsidRDefault="004179F1" w:rsidP="004179F1">
      <w:pPr>
        <w:pStyle w:val="ConsPlusNormal"/>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4179F1" w:rsidRDefault="004179F1" w:rsidP="004179F1">
      <w:pPr>
        <w:pStyle w:val="ConsPlusNormal"/>
        <w:ind w:firstLine="540"/>
        <w:jc w:val="both"/>
      </w:pPr>
      <w:r>
        <w:t>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4179F1" w:rsidRDefault="004179F1" w:rsidP="004179F1">
      <w:pPr>
        <w:pStyle w:val="ConsPlusNormal"/>
        <w:ind w:firstLine="540"/>
        <w:jc w:val="both"/>
      </w:pPr>
      <w:r>
        <w:t>Расчет количества необходимых механических транспортных средств осуществляется по формуле:</w:t>
      </w:r>
    </w:p>
    <w:p w:rsidR="004179F1" w:rsidRDefault="004179F1" w:rsidP="004179F1">
      <w:pPr>
        <w:pStyle w:val="ConsPlusNormal"/>
        <w:jc w:val="both"/>
      </w:pPr>
    </w:p>
    <w:p w:rsidR="004179F1" w:rsidRDefault="004179F1" w:rsidP="004179F1">
      <w:pPr>
        <w:pStyle w:val="ConsPlusNormal"/>
        <w:jc w:val="center"/>
      </w:pPr>
      <w:r>
        <w:rPr>
          <w:noProof/>
          <w:position w:val="-28"/>
        </w:rPr>
        <w:drawing>
          <wp:inline distT="0" distB="0" distL="0" distR="0">
            <wp:extent cx="160972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r>
        <w:t>;</w:t>
      </w:r>
      <w:r w:rsidR="00051107">
        <w:t xml:space="preserve">               </w:t>
      </w:r>
      <w:r w:rsidR="00051107">
        <w:rPr>
          <w:lang w:val="en-US"/>
        </w:rPr>
        <w:t>N</w:t>
      </w:r>
      <w:r w:rsidR="00051107">
        <w:rPr>
          <w:vertAlign w:val="subscript"/>
          <w:lang w:val="en-US"/>
        </w:rPr>
        <w:t>TC</w:t>
      </w:r>
      <w:r w:rsidR="00051107" w:rsidRPr="00880C58">
        <w:rPr>
          <w:vertAlign w:val="subscript"/>
        </w:rPr>
        <w:t xml:space="preserve"> </w:t>
      </w:r>
      <w:r w:rsidR="00051107" w:rsidRPr="00880C58">
        <w:t xml:space="preserve"> = </w:t>
      </w:r>
      <w:r w:rsidR="00051107">
        <w:t>(88</w:t>
      </w:r>
      <w:r w:rsidR="00051107" w:rsidRPr="00880C58">
        <w:t xml:space="preserve"> * </w:t>
      </w:r>
      <w:r w:rsidR="00880C58">
        <w:t>48</w:t>
      </w:r>
      <w:r w:rsidR="00051107" w:rsidRPr="00880C58">
        <w:t xml:space="preserve"> / (14</w:t>
      </w:r>
      <w:r w:rsidR="00051107">
        <w:t>,</w:t>
      </w:r>
      <w:r w:rsidR="00051107" w:rsidRPr="00880C58">
        <w:t>4</w:t>
      </w:r>
      <w:r w:rsidR="00051107">
        <w:t xml:space="preserve"> * 24,5 * 12)) + 1 = 2 т</w:t>
      </w:r>
      <w:proofErr w:type="gramStart"/>
      <w:r w:rsidR="00051107">
        <w:t>.с</w:t>
      </w:r>
      <w:proofErr w:type="gramEnd"/>
      <w:r w:rsidR="00051107">
        <w:t>р</w:t>
      </w:r>
    </w:p>
    <w:p w:rsidR="004179F1" w:rsidRDefault="004179F1" w:rsidP="004179F1">
      <w:pPr>
        <w:pStyle w:val="ConsPlusNormal"/>
        <w:jc w:val="both"/>
      </w:pPr>
    </w:p>
    <w:p w:rsidR="004179F1" w:rsidRDefault="004179F1" w:rsidP="004179F1">
      <w:pPr>
        <w:pStyle w:val="ConsPlusNormal"/>
        <w:ind w:firstLine="540"/>
        <w:jc w:val="both"/>
      </w:pPr>
      <w:r>
        <w:t xml:space="preserve">где </w:t>
      </w:r>
      <w:proofErr w:type="spellStart"/>
      <w:proofErr w:type="gramStart"/>
      <w:r>
        <w:t>N</w:t>
      </w:r>
      <w:proofErr w:type="gramEnd"/>
      <w:r>
        <w:t>тс</w:t>
      </w:r>
      <w:proofErr w:type="spellEnd"/>
      <w:r>
        <w:t xml:space="preserve"> - количество автотранспортных средств;</w:t>
      </w:r>
    </w:p>
    <w:p w:rsidR="004179F1" w:rsidRDefault="004179F1" w:rsidP="004179F1">
      <w:pPr>
        <w:pStyle w:val="ConsPlusNormal"/>
        <w:ind w:firstLine="540"/>
        <w:jc w:val="both"/>
      </w:pPr>
      <w:r>
        <w:t>T - количество часов вождения в соответствии с учебным планом;</w:t>
      </w:r>
    </w:p>
    <w:p w:rsidR="004179F1" w:rsidRDefault="004179F1" w:rsidP="004179F1">
      <w:pPr>
        <w:pStyle w:val="ConsPlusNormal"/>
        <w:ind w:firstLine="540"/>
        <w:jc w:val="both"/>
      </w:pPr>
      <w:r>
        <w:t xml:space="preserve">K - количество </w:t>
      </w:r>
      <w:proofErr w:type="gramStart"/>
      <w:r>
        <w:t>обучающихся</w:t>
      </w:r>
      <w:proofErr w:type="gramEnd"/>
      <w:r>
        <w:t xml:space="preserve"> в год;</w:t>
      </w:r>
    </w:p>
    <w:p w:rsidR="004179F1" w:rsidRDefault="004179F1" w:rsidP="004179F1">
      <w:pPr>
        <w:pStyle w:val="ConsPlusNormal"/>
        <w:ind w:firstLine="540"/>
        <w:jc w:val="both"/>
      </w:pPr>
      <w:proofErr w:type="spellStart"/>
      <w:r>
        <w:t>t</w:t>
      </w:r>
      <w:proofErr w:type="spellEnd"/>
      <w: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4179F1" w:rsidRDefault="004179F1" w:rsidP="004179F1">
      <w:pPr>
        <w:pStyle w:val="ConsPlusNormal"/>
        <w:ind w:firstLine="540"/>
        <w:jc w:val="both"/>
      </w:pPr>
      <w:r>
        <w:t>24,5 - среднее количество рабочих дней в месяц;</w:t>
      </w:r>
    </w:p>
    <w:p w:rsidR="004179F1" w:rsidRDefault="004179F1" w:rsidP="004179F1">
      <w:pPr>
        <w:pStyle w:val="ConsPlusNormal"/>
        <w:ind w:firstLine="540"/>
        <w:jc w:val="both"/>
      </w:pPr>
      <w:r>
        <w:t>12 - количество рабочих месяцев в году;</w:t>
      </w:r>
    </w:p>
    <w:p w:rsidR="004179F1" w:rsidRDefault="004179F1" w:rsidP="004179F1">
      <w:pPr>
        <w:pStyle w:val="ConsPlusNormal"/>
        <w:ind w:firstLine="540"/>
        <w:jc w:val="both"/>
      </w:pPr>
      <w:r>
        <w:t>1 - количество резервных учебных транспортных средств.</w:t>
      </w:r>
    </w:p>
    <w:p w:rsidR="004179F1" w:rsidRDefault="004179F1" w:rsidP="004179F1">
      <w:pPr>
        <w:pStyle w:val="ConsPlusNormal"/>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4179F1" w:rsidRDefault="004179F1" w:rsidP="004179F1">
      <w:pPr>
        <w:pStyle w:val="ConsPlusNormal"/>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t>для</w:t>
      </w:r>
      <w:proofErr w:type="gramEnd"/>
      <w:r>
        <w:t xml:space="preserve"> обучающего; </w:t>
      </w:r>
      <w:proofErr w:type="gramStart"/>
      <w: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t xml:space="preserve"> </w:t>
      </w:r>
      <w:proofErr w:type="gramStart"/>
      <w: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t xml:space="preserve"> </w:t>
      </w:r>
      <w:proofErr w:type="gramStart"/>
      <w:r>
        <w:t>N 17, ст. 1882; 2009, N 2, ст. 233; N 5, ст. 610; 2010, N 9, ст. 976; N 20, ст. 2471; 2011, N 42, ст. 5922; 2012, N 1, ст. 154; N 15, ст. 1780; N 30, ст. 4289; N 47, ст. 6505; 2013, N 5, ст. 371; N 5, ст. 404;</w:t>
      </w:r>
      <w:proofErr w:type="gramEnd"/>
      <w:r>
        <w:t xml:space="preserve"> </w:t>
      </w:r>
      <w:proofErr w:type="gramStart"/>
      <w:r>
        <w:t>N 24, ст. 2999; N 31, ст. 4218; N 41, ст. 5194).</w:t>
      </w:r>
      <w:proofErr w:type="gramEnd"/>
    </w:p>
    <w:p w:rsidR="004179F1" w:rsidRDefault="004179F1" w:rsidP="004179F1">
      <w:pPr>
        <w:pStyle w:val="ConsPlusNormal"/>
        <w:jc w:val="both"/>
      </w:pPr>
    </w:p>
    <w:p w:rsidR="0021047A" w:rsidRDefault="0021047A" w:rsidP="004179F1">
      <w:pPr>
        <w:pStyle w:val="ConsPlusNormal"/>
        <w:jc w:val="center"/>
        <w:outlineLvl w:val="2"/>
      </w:pPr>
      <w:bookmarkStart w:id="34" w:name="Par17340"/>
      <w:bookmarkEnd w:id="34"/>
    </w:p>
    <w:p w:rsidR="004179F1" w:rsidRDefault="004179F1" w:rsidP="004179F1">
      <w:pPr>
        <w:pStyle w:val="ConsPlusNormal"/>
        <w:jc w:val="center"/>
        <w:outlineLvl w:val="2"/>
      </w:pPr>
      <w:r>
        <w:lastRenderedPageBreak/>
        <w:t>Перечень учебного оборудования</w:t>
      </w:r>
    </w:p>
    <w:p w:rsidR="004179F1" w:rsidRDefault="004179F1" w:rsidP="004179F1">
      <w:pPr>
        <w:pStyle w:val="ConsPlusNormal"/>
        <w:jc w:val="both"/>
      </w:pPr>
    </w:p>
    <w:p w:rsidR="004179F1" w:rsidRDefault="004179F1" w:rsidP="004179F1">
      <w:pPr>
        <w:pStyle w:val="ConsPlusNormal"/>
        <w:jc w:val="right"/>
      </w:pPr>
      <w:r>
        <w:t>Таблица 7</w:t>
      </w:r>
    </w:p>
    <w:p w:rsidR="004179F1" w:rsidRDefault="004179F1" w:rsidP="004179F1">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6469"/>
        <w:gridCol w:w="1609"/>
        <w:gridCol w:w="1621"/>
      </w:tblGrid>
      <w:tr w:rsidR="004179F1" w:rsidTr="009967EF">
        <w:tc>
          <w:tcPr>
            <w:tcW w:w="6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Наименование учебного оборудования</w:t>
            </w:r>
          </w:p>
        </w:tc>
        <w:tc>
          <w:tcPr>
            <w:tcW w:w="1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Единица измерения</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Количество</w:t>
            </w:r>
          </w:p>
        </w:tc>
      </w:tr>
      <w:tr w:rsidR="004179F1" w:rsidTr="009967EF">
        <w:tc>
          <w:tcPr>
            <w:tcW w:w="6469" w:type="dxa"/>
            <w:tcBorders>
              <w:top w:val="single" w:sz="4" w:space="0" w:color="auto"/>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outlineLvl w:val="3"/>
            </w:pPr>
            <w:bookmarkStart w:id="35" w:name="Par17347"/>
            <w:bookmarkEnd w:id="35"/>
            <w:r>
              <w:t>Оборудование</w:t>
            </w:r>
          </w:p>
        </w:tc>
        <w:tc>
          <w:tcPr>
            <w:tcW w:w="1609" w:type="dxa"/>
            <w:tcBorders>
              <w:top w:val="single" w:sz="4" w:space="0" w:color="auto"/>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top w:val="single" w:sz="4" w:space="0" w:color="auto"/>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Бензиновый (дизельный) двигатель в разрезе с навесным оборудованием и в сборе со сцеплением в разрезе, коробкой передач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Передняя подвеска и рулевой механизм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Задний мост в разрезе в сборе с тормозными механизмами и фрагментом карданной передачи</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Комплект деталей кривошипно-шатунного механизма:</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поршень в разрезе в сборе с кольцами, поршневым пальцем, шатуном и фрагментом коленчатого вала</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Комплект деталей газораспределительного механизма:</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фрагмент распределительного вала;</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впускной клапан;</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выпускной клапан;</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пружины клапана;</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рычаг привода клапана;</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направляющая втулка клапана</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Комплект деталей системы охлаждения:</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фрагмент радиатора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жидкостный насос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термостат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Комплект деталей системы смазки:</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масляный насос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масляный фильтр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Комплект деталей системы питания:</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а) бензинового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бензонасос (</w:t>
            </w:r>
            <w:proofErr w:type="spellStart"/>
            <w:r>
              <w:t>электробензонасос</w:t>
            </w:r>
            <w:proofErr w:type="spellEnd"/>
            <w:r>
              <w:t>)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топливный фильтр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форсунка (инжектор)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фильтрующий элемент воздухоочистителя;</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б) дизельного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топливный насос высокого давления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топливоподкачивающий насос низкого давления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форсунка (инжектор)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lastRenderedPageBreak/>
              <w:t>- фильтр тонкой очистки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Комплект деталей системы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катушка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датчик-распределитель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модуль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свеча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провода высокого напряжения с наконечниками</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Комплект деталей электрооборудования:</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фрагмент аккумуляторной батареи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генератор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стартер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комплект ламп освещения;</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комплект предохранителей</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Комплект деталей передней подвески:</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гидравлический амортизатор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Комплект деталей рулевого управления:</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рулевой механизм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наконечник рулевой тяги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xml:space="preserve">- </w:t>
            </w:r>
            <w:proofErr w:type="spellStart"/>
            <w:r>
              <w:t>гидроусилитель</w:t>
            </w:r>
            <w:proofErr w:type="spellEnd"/>
            <w:r>
              <w:t xml:space="preserve">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Комплект деталей тормозной системы</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главный тормозной цилиндр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рабочий тормозной цилиндр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тормозная колодка дискового тормоза;</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тормозная колодка барабанного тормоза;</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тормозной кран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xml:space="preserve">- </w:t>
            </w:r>
            <w:proofErr w:type="spellStart"/>
            <w:r>
              <w:t>энергоаккумулятор</w:t>
            </w:r>
            <w:proofErr w:type="spellEnd"/>
            <w:r>
              <w:t xml:space="preserve">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тормозная камера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Колесо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outlineLvl w:val="3"/>
            </w:pPr>
            <w:bookmarkStart w:id="36" w:name="Par17521"/>
            <w:bookmarkEnd w:id="36"/>
            <w:r>
              <w:t>Оборудование и технические средства обучения</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Тренажер &lt;1&gt;</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Аппаратно-программный комплекс тестирования и развития психофизиологических качеств водителя (АПК) &lt;2&gt;</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roofErr w:type="spellStart"/>
            <w:r>
              <w:t>Тахограф</w:t>
            </w:r>
            <w:proofErr w:type="spellEnd"/>
            <w:r>
              <w:t xml:space="preserve"> &lt;3&gt;</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Гибкое связующее звено (буксировочный трос)</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Компьютер с соответствующим программным обеспечением</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roofErr w:type="spellStart"/>
            <w:r>
              <w:t>Мультимедийный</w:t>
            </w:r>
            <w:proofErr w:type="spellEnd"/>
            <w:r>
              <w:t xml:space="preserve"> проектор</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Экран (монитор, электронная доска)</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lastRenderedPageBreak/>
              <w:t>Магнитная доска со схемой населенного пункта &lt;4&gt;</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outlineLvl w:val="3"/>
            </w:pPr>
            <w:bookmarkStart w:id="37" w:name="Par17548"/>
            <w:bookmarkEnd w:id="37"/>
            <w:r>
              <w:t>Учебно-наглядные пособия &lt;5&gt;</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outlineLvl w:val="4"/>
            </w:pPr>
            <w:bookmarkStart w:id="38" w:name="Par17551"/>
            <w:bookmarkEnd w:id="38"/>
            <w:r>
              <w:t>Основы управления транспортными средствами</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Сложные дорожные условия</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Виды и причины ДТП</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Типичные опасные ситуации</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Сложные метеоусловия</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Движение в темное время суток</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Приемы руления</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Посадка водителя за рулем</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Способы торможения автомобиля</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Тормозной и остановочный путь автомобиля</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Действия водителя в критических ситуациях</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Силы, действующие на транспортное средство</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Управление автомобилем в нештатных ситуациях</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Профессиональная надежность водителя</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Дистанция и боковой интервал. Организация наблюдения в процессе управления транспортным средством</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Влияние дорожных условий на безопасность движения</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Безопасное прохождение поворотов</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Ремни безопасности</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Подушки безопасности</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Безопасность пассажиров транспортных средств</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Безопасность пешеходов и велосипедистов</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Типичные ошибки пешеходов</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Типовые примеры допускаемых нарушений ПДД</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outlineLvl w:val="4"/>
            </w:pPr>
            <w:bookmarkStart w:id="39" w:name="Par17620"/>
            <w:bookmarkEnd w:id="39"/>
            <w:r>
              <w:t>Устройство и техническое обслуживание транспортных средств категории "D" как объектов управления</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Классификация автобусов</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Общее устройство автобуса</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Кузов, органы управления и контрольно-измерительные приборы, системы пассивной безопасности</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Общее устройство и принцип работы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Кривошипно-шатунный и газораспределительный механизмы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Система охлаждения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Предпусковые подогреватели</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Система смазки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lastRenderedPageBreak/>
              <w:t>Системы питания бензиновых двигателей</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Системы питания дизельных двигателей</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Системы питания двигателей от газобаллонной установки</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Горюче-смазочные материалы и специальные жидкости</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Схемы трансмиссии автомобилей с различными приводами</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Общее устройство и принцип работы однодискового и двухдискового сцепления</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Устройство гидравлического привода сцепления</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Устройство пневмогидравлического усилителя привода сцепления</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Общее устройство и принцип работы механической коробки переключения передач</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Общее устройство и принцип работы автоматической коробки переключения передач</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Передняя подвеска</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Задняя подвеска и задняя тележка</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Конструкции и маркировка автомобильных шин</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Общее устройство и состав тормозных систем</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Общее устройство тормозной системы с пневматическим приводом</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Общее устройство тормозной системы с пневмогидравлическим приводом</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Общее устройство и принцип работы системы рулевого управления с гидравлическим усилителем</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Общее устройство и принцип работы системы рулевого управления с электрическим усилителем</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Общее устройство и маркировка аккумуляторных батарей</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Общее устройство и принцип работы генератора</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Общее устройство и принцип работы стартера</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Общее устройство и принцип работы бесконтактной и микропроцессорной систем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Общее устройство и принцип работы, внешних световых приборов и звуковых сигналов</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Общее устройство прицепа категории O1</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Виды подвесок, применяемых на прицепах</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Электрооборудование прицепа</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Устройство узла сцепки и тягово-сцепного устройства</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Контрольный осмотр и ежедневное техническое обслуживание автобуса и прицепа</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outlineLvl w:val="4"/>
            </w:pPr>
            <w:bookmarkStart w:id="40" w:name="Par17731"/>
            <w:bookmarkEnd w:id="40"/>
            <w:r>
              <w:t>Организация и выполнение пассажирских перевозок автомобильным транспортом</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 xml:space="preserve">Нормативное правовое обеспечение пассажирских перевозок </w:t>
            </w:r>
            <w:r>
              <w:lastRenderedPageBreak/>
              <w:t>автомобильным транспортом</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lastRenderedPageBreak/>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lastRenderedPageBreak/>
              <w:t>Организация пассажирских перевозок</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Путевой (маршрутный) лист автобуса</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Билетно-учетный лист</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Лист регулярности движения</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outlineLvl w:val="3"/>
            </w:pPr>
            <w:bookmarkStart w:id="41" w:name="Par17749"/>
            <w:bookmarkEnd w:id="41"/>
            <w:r>
              <w:t>Информационные материалы</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outlineLvl w:val="4"/>
            </w:pPr>
            <w:bookmarkStart w:id="42" w:name="Par17752"/>
            <w:bookmarkEnd w:id="42"/>
            <w:r>
              <w:t>Информационный стенд</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Закон Российской Федерации от 7 февраля 1992 г. N 2300-1 "О защите прав потребителей"</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Копия лицензии с соответствующим приложением</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Примерная программа переподготовки водителей транспортных сре</w:t>
            </w:r>
            <w:proofErr w:type="gramStart"/>
            <w:r>
              <w:t>дств с к</w:t>
            </w:r>
            <w:proofErr w:type="gramEnd"/>
            <w:r>
              <w:t>атегории "B" на категорию "D"</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Программа переподготовки водителей транспортных сре</w:t>
            </w:r>
            <w:proofErr w:type="gramStart"/>
            <w:r>
              <w:t>дств с к</w:t>
            </w:r>
            <w:proofErr w:type="gramEnd"/>
            <w:r>
              <w:t>атегории "B" на категорию "D", согласованная с Госавтоинспекцией</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Учебный план</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Календарный учебный график (на каждую учебную группу)</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Расписание занятий (на каждую учебную группу)</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График учебного вождения (на каждую учебную группу)</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Схемы учебных маршрутов, утвержденные руководителем организации, осуществляющей образовательную деятельность</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Книга жалоб и предложений</w:t>
            </w:r>
          </w:p>
        </w:tc>
        <w:tc>
          <w:tcPr>
            <w:tcW w:w="1609"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proofErr w:type="spellStart"/>
            <w:proofErr w:type="gramStart"/>
            <w: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jc w:val="center"/>
            </w:pPr>
            <w:r>
              <w:t>1</w:t>
            </w:r>
          </w:p>
        </w:tc>
      </w:tr>
      <w:tr w:rsidR="004179F1" w:rsidTr="009967EF">
        <w:tc>
          <w:tcPr>
            <w:tcW w:w="6469" w:type="dxa"/>
            <w:tcBorders>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r>
              <w:t>Адрес официального сайта в сети "Интернет"</w:t>
            </w:r>
          </w:p>
        </w:tc>
        <w:tc>
          <w:tcPr>
            <w:tcW w:w="1609" w:type="dxa"/>
            <w:tcBorders>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c>
          <w:tcPr>
            <w:tcW w:w="1621" w:type="dxa"/>
            <w:tcBorders>
              <w:left w:val="single" w:sz="4" w:space="0" w:color="auto"/>
              <w:bottom w:val="single" w:sz="4" w:space="0" w:color="auto"/>
              <w:right w:val="single" w:sz="4" w:space="0" w:color="auto"/>
            </w:tcBorders>
            <w:tcMar>
              <w:top w:w="62" w:type="dxa"/>
              <w:left w:w="102" w:type="dxa"/>
              <w:bottom w:w="102" w:type="dxa"/>
              <w:right w:w="62" w:type="dxa"/>
            </w:tcMar>
          </w:tcPr>
          <w:p w:rsidR="004179F1" w:rsidRDefault="004179F1" w:rsidP="009967EF">
            <w:pPr>
              <w:pStyle w:val="ConsPlusNormal"/>
            </w:pPr>
          </w:p>
        </w:tc>
      </w:tr>
    </w:tbl>
    <w:p w:rsidR="004179F1" w:rsidRDefault="004179F1" w:rsidP="004179F1">
      <w:pPr>
        <w:pStyle w:val="ConsPlusNormal"/>
        <w:jc w:val="both"/>
      </w:pPr>
    </w:p>
    <w:p w:rsidR="004179F1" w:rsidRDefault="004179F1" w:rsidP="004179F1">
      <w:pPr>
        <w:pStyle w:val="ConsPlusNormal"/>
        <w:ind w:firstLine="540"/>
        <w:jc w:val="both"/>
      </w:pPr>
      <w:r>
        <w:t>--------------------------------</w:t>
      </w:r>
    </w:p>
    <w:p w:rsidR="004179F1" w:rsidRDefault="004179F1" w:rsidP="004179F1">
      <w:pPr>
        <w:pStyle w:val="ConsPlusNormal"/>
        <w:ind w:firstLine="540"/>
        <w:jc w:val="both"/>
      </w:pPr>
      <w:r>
        <w:t>&lt;1</w:t>
      </w:r>
      <w:proofErr w:type="gramStart"/>
      <w:r>
        <w:t>&gt; В</w:t>
      </w:r>
      <w:proofErr w:type="gramEnd"/>
      <w:r>
        <w:t xml:space="preserve"> качестве тренажера может использоваться учебное транспортное средство.</w:t>
      </w:r>
    </w:p>
    <w:p w:rsidR="004179F1" w:rsidRDefault="004179F1" w:rsidP="004179F1">
      <w:pPr>
        <w:pStyle w:val="ConsPlusNormal"/>
        <w:ind w:firstLine="540"/>
        <w:jc w:val="both"/>
      </w:pPr>
      <w:r>
        <w:t xml:space="preserve">&lt;2&gt; Необходимость применения АПК </w:t>
      </w:r>
      <w:proofErr w:type="gramStart"/>
      <w:r>
        <w:t>тестирован</w:t>
      </w:r>
      <w:proofErr w:type="gramEnd"/>
      <w:r>
        <w:t xml:space="preserve"> и развития психофизиологических качеств водителя определяется организацией, осуществляющей образовательную деятельность.</w:t>
      </w:r>
    </w:p>
    <w:p w:rsidR="004179F1" w:rsidRDefault="004179F1" w:rsidP="004179F1">
      <w:pPr>
        <w:pStyle w:val="ConsPlusNormal"/>
        <w:ind w:firstLine="540"/>
        <w:jc w:val="both"/>
      </w:pPr>
      <w:r>
        <w:t xml:space="preserve">&lt;3&gt; Обучающий тренажер или </w:t>
      </w:r>
      <w:proofErr w:type="spellStart"/>
      <w:r>
        <w:t>тахограф</w:t>
      </w:r>
      <w:proofErr w:type="spellEnd"/>
      <w:r>
        <w:t>, установленный на учебном транспортном средстве.</w:t>
      </w:r>
    </w:p>
    <w:p w:rsidR="004179F1" w:rsidRDefault="004179F1" w:rsidP="004179F1">
      <w:pPr>
        <w:pStyle w:val="ConsPlusNormal"/>
        <w:ind w:firstLine="540"/>
        <w:jc w:val="both"/>
      </w:pPr>
      <w:r>
        <w:t>&lt;4&gt; Магнитная доска со схемой населенного пункта может быть заменена соответствующим электронным учебным пособием.</w:t>
      </w:r>
    </w:p>
    <w:p w:rsidR="004179F1" w:rsidRDefault="004179F1" w:rsidP="004179F1">
      <w:pPr>
        <w:pStyle w:val="ConsPlusNormal"/>
        <w:ind w:firstLine="540"/>
        <w:jc w:val="both"/>
      </w:pPr>
      <w:proofErr w:type="gramStart"/>
      <w:r>
        <w:t xml:space="preserve">&lt;5&gt; Учебно-наглядное пособие допустимо представлять в виде плаката, стенда, макета, планшета, модели, схемы, кинофильма, видеофильма, </w:t>
      </w:r>
      <w:proofErr w:type="spellStart"/>
      <w:r>
        <w:t>мультимедийных</w:t>
      </w:r>
      <w:proofErr w:type="spellEnd"/>
      <w:r>
        <w:t xml:space="preserve"> слайдов.</w:t>
      </w:r>
      <w:proofErr w:type="gramEnd"/>
    </w:p>
    <w:p w:rsidR="004179F1" w:rsidRDefault="004179F1" w:rsidP="004179F1">
      <w:pPr>
        <w:pStyle w:val="ConsPlusNormal"/>
        <w:jc w:val="both"/>
      </w:pPr>
    </w:p>
    <w:p w:rsidR="004179F1" w:rsidRDefault="004179F1" w:rsidP="004179F1">
      <w:pPr>
        <w:pStyle w:val="ConsPlusNormal"/>
        <w:ind w:firstLine="540"/>
        <w:jc w:val="both"/>
      </w:pPr>
      <w: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21047A">
        <w:t>рабочей</w:t>
      </w:r>
      <w:r>
        <w:t xml:space="preserve"> программой, должны иметь ровное и однородное </w:t>
      </w:r>
      <w:proofErr w:type="spellStart"/>
      <w:r>
        <w:t>асфальт</w:t>
      </w:r>
      <w:proofErr w:type="gramStart"/>
      <w:r>
        <w:t>о</w:t>
      </w:r>
      <w:proofErr w:type="spellEnd"/>
      <w:r>
        <w:t>-</w:t>
      </w:r>
      <w:proofErr w:type="gramEnd"/>
      <w: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4179F1" w:rsidRDefault="004179F1" w:rsidP="004179F1">
      <w:pPr>
        <w:pStyle w:val="ConsPlusNormal"/>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4179F1" w:rsidRDefault="00051107" w:rsidP="004179F1">
      <w:pPr>
        <w:pStyle w:val="ConsPlusNormal"/>
        <w:ind w:firstLine="540"/>
        <w:jc w:val="both"/>
      </w:pPr>
      <w:r>
        <w:t>Размеры закрытой площадки или автодрома для первоначального обучения вождению транспортных средств составляет 0,53 га.</w:t>
      </w:r>
    </w:p>
    <w:p w:rsidR="004179F1" w:rsidRDefault="004179F1" w:rsidP="004179F1">
      <w:pPr>
        <w:pStyle w:val="ConsPlusNormal"/>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w:t>
      </w:r>
      <w:r>
        <w:lastRenderedPageBreak/>
        <w:t xml:space="preserve">быть не ниже 0,4 по ГОСТ </w:t>
      </w:r>
      <w:proofErr w:type="gramStart"/>
      <w:r>
        <w:t>Р</w:t>
      </w:r>
      <w:proofErr w:type="gramEnd"/>
      <w: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4179F1" w:rsidRDefault="004179F1" w:rsidP="004179F1">
      <w:pPr>
        <w:pStyle w:val="ConsPlusNormal"/>
        <w:ind w:firstLine="540"/>
        <w:jc w:val="both"/>
      </w:pPr>
      <w:r>
        <w:t>--------------------------------</w:t>
      </w:r>
    </w:p>
    <w:p w:rsidR="004179F1" w:rsidRDefault="004179F1" w:rsidP="004179F1">
      <w:pPr>
        <w:pStyle w:val="ConsPlusNormal"/>
        <w:ind w:firstLine="540"/>
        <w:jc w:val="both"/>
      </w:pPr>
      <w:proofErr w:type="gramStart"/>
      <w: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t xml:space="preserve"> </w:t>
      </w:r>
      <w:proofErr w:type="gramStart"/>
      <w:r>
        <w:t>N 27, ст. 2693; 2003, N 20, ст. 1899; 2003, N 40, ст. 3891; 2005, N 52, ст. 5733; 2006, N 11, ст. 1179; 2008, N 8, ст. 741; N 17, ст. 1882; 2009, N 2, ст. 233; N 5, ст. 610; 2010, N 9, ст. 976; N 20, ст. 2471;</w:t>
      </w:r>
      <w:proofErr w:type="gramEnd"/>
      <w:r>
        <w:t xml:space="preserve"> </w:t>
      </w:r>
      <w:proofErr w:type="gramStart"/>
      <w:r>
        <w:t>2011, N 42, ст. 5922; 2012, N 1, ст. 154; N 15, ст. 1780; N 30, ст. 4289; N 47, ст. 6505; 2013, N 5, ст. 371; N 5, ст. 404; N 24, ст. 2999; N 31, ст. 4218; N 41, ст. 5194).</w:t>
      </w:r>
      <w:proofErr w:type="gramEnd"/>
    </w:p>
    <w:p w:rsidR="004179F1" w:rsidRDefault="004179F1" w:rsidP="004179F1">
      <w:pPr>
        <w:pStyle w:val="ConsPlusNormal"/>
        <w:ind w:firstLine="540"/>
        <w:jc w:val="both"/>
      </w:pPr>
    </w:p>
    <w:p w:rsidR="004179F1" w:rsidRDefault="004179F1" w:rsidP="004179F1">
      <w:pPr>
        <w:pStyle w:val="ConsPlusNormal"/>
        <w:ind w:firstLine="540"/>
        <w:jc w:val="both"/>
      </w:pPr>
      <w: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21047A">
        <w:t>рабочей</w:t>
      </w:r>
      <w:r>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4179F1" w:rsidRDefault="004179F1" w:rsidP="004179F1">
      <w:pPr>
        <w:pStyle w:val="ConsPlusNormal"/>
        <w:ind w:firstLine="540"/>
        <w:jc w:val="both"/>
      </w:pPr>
      <w: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21047A">
        <w:t>рабочей</w:t>
      </w:r>
      <w:r>
        <w:t xml:space="preserve"> программой, должен обеспечивать водоотвод с их поверхности. </w:t>
      </w:r>
      <w:proofErr w:type="gramStart"/>
      <w:r>
        <w:t>Продольный уклон закрытой площадки или автодрома (за исключением наклонного участка (эстакады) должен быть не более 100%.</w:t>
      </w:r>
      <w:proofErr w:type="gramEnd"/>
    </w:p>
    <w:p w:rsidR="004179F1" w:rsidRDefault="004179F1" w:rsidP="004179F1">
      <w:pPr>
        <w:pStyle w:val="ConsPlusNormal"/>
        <w:ind w:firstLine="540"/>
        <w:jc w:val="both"/>
      </w:pPr>
      <w: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t>к</w:t>
      </w:r>
      <w:proofErr w:type="gramEnd"/>
      <w:r>
        <w:t xml:space="preserve"> средней должно быть не более 3:1. Показатель </w:t>
      </w:r>
      <w:proofErr w:type="spellStart"/>
      <w:r>
        <w:t>ослепленности</w:t>
      </w:r>
      <w:proofErr w:type="spellEnd"/>
      <w:r>
        <w:t xml:space="preserve"> установок наружного освещения не должен превышать 150.</w:t>
      </w:r>
    </w:p>
    <w:p w:rsidR="004179F1" w:rsidRDefault="004179F1" w:rsidP="004179F1">
      <w:pPr>
        <w:pStyle w:val="ConsPlusNormal"/>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4179F1" w:rsidRDefault="004179F1" w:rsidP="004179F1">
      <w:pPr>
        <w:pStyle w:val="ConsPlusNormal"/>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t>Р</w:t>
      </w:r>
      <w:proofErr w:type="gramEnd"/>
      <w:r>
        <w:t xml:space="preserve"> 52290-2004 "Технические средства организации дорожного движения. Знаки дорожные. Общие технические требования" (далее - ГОСТ </w:t>
      </w:r>
      <w:proofErr w:type="gramStart"/>
      <w:r>
        <w:t>Р</w:t>
      </w:r>
      <w:proofErr w:type="gramEnd"/>
      <w: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t>Р</w:t>
      </w:r>
      <w:proofErr w:type="gramEnd"/>
      <w: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t>Р</w:t>
      </w:r>
      <w:proofErr w:type="gramEnd"/>
      <w: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t>Р</w:t>
      </w:r>
      <w:proofErr w:type="gramEnd"/>
      <w:r>
        <w:t xml:space="preserve"> 52290-2004, светофоров типа Т.1 по ГОСТ Р 52282-2004 и уменьшение норм установки дорожных знаков, светофоров &lt;1&gt;.</w:t>
      </w:r>
    </w:p>
    <w:p w:rsidR="004179F1" w:rsidRDefault="004179F1" w:rsidP="004179F1">
      <w:pPr>
        <w:pStyle w:val="ConsPlusNormal"/>
        <w:ind w:firstLine="540"/>
        <w:jc w:val="both"/>
      </w:pPr>
      <w:r>
        <w:t>--------------------------------</w:t>
      </w:r>
    </w:p>
    <w:p w:rsidR="004179F1" w:rsidRDefault="004179F1" w:rsidP="004179F1">
      <w:pPr>
        <w:pStyle w:val="ConsPlusNormal"/>
        <w:ind w:firstLine="540"/>
        <w:jc w:val="both"/>
      </w:pPr>
      <w:proofErr w:type="gramStart"/>
      <w: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t xml:space="preserve"> </w:t>
      </w:r>
      <w:proofErr w:type="gramStart"/>
      <w:r>
        <w:t>N 27, ст. 2693; 2003, N 20, ст. 1899; 2003, N 40, ст. 3891; 2005, N 52, ст. 5733; 2006, N 11, ст. 1179; 2008, N 8, ст. 741; N 17, ст. 1882; 2009, N 2, ст. 233; N 5, ст. 610; 2010, N 9, ст. 976; N 20, ст. 2471;</w:t>
      </w:r>
      <w:proofErr w:type="gramEnd"/>
      <w:r>
        <w:t xml:space="preserve"> </w:t>
      </w:r>
      <w:proofErr w:type="gramStart"/>
      <w:r>
        <w:t>2011, N 42, ст. 5922; 2012, N 1, ст. 154; N 15, ст. 1780; N 30, ст. 4289; N 47, ст. 6505; 2013, N 5, ст. 371; N 5, ст. 404; N 24, ст. 2999; N 31, ст. 4218; N 41, ст. 5194).</w:t>
      </w:r>
      <w:proofErr w:type="gramEnd"/>
    </w:p>
    <w:p w:rsidR="004179F1" w:rsidRDefault="004179F1" w:rsidP="004179F1">
      <w:pPr>
        <w:pStyle w:val="ConsPlusNormal"/>
        <w:ind w:firstLine="540"/>
        <w:jc w:val="both"/>
      </w:pPr>
    </w:p>
    <w:p w:rsidR="004179F1" w:rsidRDefault="004179F1" w:rsidP="004179F1">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4179F1" w:rsidRDefault="004179F1" w:rsidP="004179F1">
      <w:pPr>
        <w:pStyle w:val="ConsPlusNormal"/>
        <w:ind w:firstLine="540"/>
        <w:jc w:val="both"/>
      </w:pPr>
      <w:r>
        <w:t xml:space="preserve">Условия реализации </w:t>
      </w:r>
      <w:r w:rsidR="0021047A">
        <w:t>рабочей</w:t>
      </w:r>
      <w:r>
        <w:t xml:space="preserve"> программы составляют требования к учебно-материальной базе организации, осуществляющей образовательную деятельность.</w:t>
      </w:r>
    </w:p>
    <w:p w:rsidR="004179F1" w:rsidRDefault="004179F1" w:rsidP="004179F1">
      <w:pPr>
        <w:pStyle w:val="ConsPlusNormal"/>
        <w:ind w:firstLine="540"/>
        <w:jc w:val="both"/>
      </w:pPr>
      <w:r>
        <w:t xml:space="preserve">Оценка состояния учебно-материальной базы по результатам </w:t>
      </w:r>
      <w:proofErr w:type="spellStart"/>
      <w:r>
        <w:t>самообследования</w:t>
      </w:r>
      <w:proofErr w:type="spellEnd"/>
      <w: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4179F1" w:rsidRDefault="004179F1" w:rsidP="004179F1">
      <w:pPr>
        <w:pStyle w:val="ConsPlusNormal"/>
        <w:ind w:firstLine="540"/>
        <w:jc w:val="both"/>
      </w:pPr>
    </w:p>
    <w:p w:rsidR="0021047A" w:rsidRDefault="0021047A" w:rsidP="004179F1">
      <w:pPr>
        <w:pStyle w:val="ConsPlusNormal"/>
        <w:jc w:val="center"/>
        <w:outlineLvl w:val="1"/>
      </w:pPr>
      <w:bookmarkStart w:id="43" w:name="Par17815"/>
      <w:bookmarkEnd w:id="43"/>
    </w:p>
    <w:p w:rsidR="0021047A" w:rsidRDefault="0021047A" w:rsidP="004179F1">
      <w:pPr>
        <w:pStyle w:val="ConsPlusNormal"/>
        <w:jc w:val="center"/>
        <w:outlineLvl w:val="1"/>
      </w:pPr>
    </w:p>
    <w:p w:rsidR="0021047A" w:rsidRDefault="0021047A" w:rsidP="004179F1">
      <w:pPr>
        <w:pStyle w:val="ConsPlusNormal"/>
        <w:jc w:val="center"/>
        <w:outlineLvl w:val="1"/>
      </w:pPr>
    </w:p>
    <w:p w:rsidR="0021047A" w:rsidRDefault="0021047A" w:rsidP="004179F1">
      <w:pPr>
        <w:pStyle w:val="ConsPlusNormal"/>
        <w:jc w:val="center"/>
        <w:outlineLvl w:val="1"/>
      </w:pPr>
    </w:p>
    <w:p w:rsidR="004179F1" w:rsidRDefault="004179F1" w:rsidP="004179F1">
      <w:pPr>
        <w:pStyle w:val="ConsPlusNormal"/>
        <w:jc w:val="center"/>
        <w:outlineLvl w:val="1"/>
      </w:pPr>
      <w:r>
        <w:t>VI. СИСТЕМА ОЦЕНКИ РЕЗУЛЬТАТОВ ОСВОЕНИЯ</w:t>
      </w:r>
      <w:r w:rsidR="0021047A">
        <w:t xml:space="preserve"> </w:t>
      </w:r>
      <w:r>
        <w:t xml:space="preserve"> ПРОГРАММЫ</w:t>
      </w:r>
    </w:p>
    <w:p w:rsidR="004179F1" w:rsidRDefault="004179F1" w:rsidP="004179F1">
      <w:pPr>
        <w:pStyle w:val="ConsPlusNormal"/>
        <w:ind w:firstLine="540"/>
        <w:jc w:val="both"/>
      </w:pPr>
    </w:p>
    <w:p w:rsidR="004179F1" w:rsidRDefault="004179F1" w:rsidP="004179F1">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4179F1" w:rsidRDefault="004179F1" w:rsidP="004179F1">
      <w:pPr>
        <w:pStyle w:val="ConsPlusNormal"/>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4179F1" w:rsidRDefault="004179F1" w:rsidP="004179F1">
      <w:pPr>
        <w:pStyle w:val="ConsPlusNormal"/>
        <w:ind w:firstLine="540"/>
        <w:jc w:val="both"/>
      </w:pPr>
      <w:r>
        <w:t>К проведению квалификационного экзамена привлекаются представители работодателей, их объединений &lt;1&gt;.</w:t>
      </w:r>
    </w:p>
    <w:p w:rsidR="004179F1" w:rsidRDefault="004179F1" w:rsidP="004179F1">
      <w:pPr>
        <w:pStyle w:val="ConsPlusNormal"/>
        <w:ind w:firstLine="540"/>
        <w:jc w:val="both"/>
      </w:pPr>
      <w:r>
        <w:t>--------------------------------</w:t>
      </w:r>
    </w:p>
    <w:p w:rsidR="004179F1" w:rsidRDefault="004179F1" w:rsidP="004179F1">
      <w:pPr>
        <w:pStyle w:val="ConsPlusNormal"/>
        <w:ind w:firstLine="540"/>
        <w:jc w:val="both"/>
      </w:pPr>
      <w:r>
        <w:t>&lt;1&gt; Статья 74 Федерального закона от 29 декабря 2012 г. N 273-ФЗ "Об образовании в Российской Федерации".</w:t>
      </w:r>
    </w:p>
    <w:p w:rsidR="004179F1" w:rsidRDefault="004179F1" w:rsidP="004179F1">
      <w:pPr>
        <w:pStyle w:val="ConsPlusNormal"/>
        <w:ind w:firstLine="540"/>
        <w:jc w:val="both"/>
      </w:pPr>
    </w:p>
    <w:p w:rsidR="004179F1" w:rsidRDefault="004179F1" w:rsidP="004179F1">
      <w:pPr>
        <w:pStyle w:val="ConsPlusNormal"/>
        <w:ind w:firstLine="540"/>
        <w:jc w:val="both"/>
      </w:pPr>
      <w:r>
        <w:t>Проверка теоретических знаний при проведении квалификационного экзамена проводится по предметам:</w:t>
      </w:r>
    </w:p>
    <w:p w:rsidR="004179F1" w:rsidRDefault="004179F1" w:rsidP="004179F1">
      <w:pPr>
        <w:pStyle w:val="ConsPlusNormal"/>
        <w:ind w:firstLine="540"/>
        <w:jc w:val="both"/>
      </w:pPr>
      <w:r>
        <w:t>"Основы законодательства в сфере дорожного движения";</w:t>
      </w:r>
    </w:p>
    <w:p w:rsidR="004179F1" w:rsidRDefault="004179F1" w:rsidP="004179F1">
      <w:pPr>
        <w:pStyle w:val="ConsPlusNormal"/>
        <w:ind w:firstLine="540"/>
        <w:jc w:val="both"/>
      </w:pPr>
      <w:r>
        <w:t>"Устройство и техническое обслуживание транспортных средств категории "D" как объектов управления";</w:t>
      </w:r>
    </w:p>
    <w:p w:rsidR="004179F1" w:rsidRDefault="004179F1" w:rsidP="004179F1">
      <w:pPr>
        <w:pStyle w:val="ConsPlusNormal"/>
        <w:ind w:firstLine="540"/>
        <w:jc w:val="both"/>
      </w:pPr>
      <w:r>
        <w:t>"Основы управления транспортными средствами категории "D";</w:t>
      </w:r>
    </w:p>
    <w:p w:rsidR="004179F1" w:rsidRDefault="004179F1" w:rsidP="004179F1">
      <w:pPr>
        <w:pStyle w:val="ConsPlusNormal"/>
        <w:ind w:firstLine="540"/>
        <w:jc w:val="both"/>
      </w:pPr>
      <w:r>
        <w:t>"Организация и выполнение пассажирских перевозок автомобильным транспортом".</w:t>
      </w:r>
    </w:p>
    <w:p w:rsidR="004179F1" w:rsidRDefault="004179F1" w:rsidP="004179F1">
      <w:pPr>
        <w:pStyle w:val="ConsPlusNormal"/>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4179F1" w:rsidRDefault="004179F1" w:rsidP="004179F1">
      <w:pPr>
        <w:pStyle w:val="ConsPlusNormal"/>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4179F1" w:rsidRDefault="004179F1" w:rsidP="004179F1">
      <w:pPr>
        <w:pStyle w:val="ConsPlusNormal"/>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4179F1" w:rsidRDefault="004179F1" w:rsidP="004179F1">
      <w:pPr>
        <w:pStyle w:val="ConsPlusNormal"/>
        <w:ind w:firstLine="540"/>
        <w:jc w:val="both"/>
      </w:pPr>
      <w:r>
        <w:t>--------------------------------</w:t>
      </w:r>
    </w:p>
    <w:p w:rsidR="004179F1" w:rsidRDefault="004179F1" w:rsidP="004179F1">
      <w:pPr>
        <w:pStyle w:val="ConsPlusNormal"/>
        <w:ind w:firstLine="540"/>
        <w:jc w:val="both"/>
      </w:pPr>
      <w:r>
        <w:t>&lt;1&gt; Статья 60 Федерального закона от 29 декабря 2012 г. N 273-ФЗ "Об образовании в Российской Федерации".</w:t>
      </w:r>
    </w:p>
    <w:p w:rsidR="004179F1" w:rsidRDefault="004179F1" w:rsidP="004179F1">
      <w:pPr>
        <w:pStyle w:val="ConsPlusNormal"/>
        <w:ind w:firstLine="540"/>
        <w:jc w:val="both"/>
      </w:pPr>
    </w:p>
    <w:p w:rsidR="004179F1" w:rsidRDefault="004179F1" w:rsidP="004179F1">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4179F1" w:rsidRDefault="004179F1" w:rsidP="004179F1">
      <w:pPr>
        <w:pStyle w:val="ConsPlusNormal"/>
        <w:ind w:firstLine="540"/>
        <w:jc w:val="both"/>
      </w:pPr>
      <w:r>
        <w:t xml:space="preserve">Индивидуальный учет результатов освоения </w:t>
      </w:r>
      <w:proofErr w:type="gramStart"/>
      <w:r>
        <w:t>обучающимися</w:t>
      </w:r>
      <w:proofErr w:type="gramEnd"/>
      <w: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4179F1" w:rsidRDefault="004179F1" w:rsidP="004179F1">
      <w:pPr>
        <w:pStyle w:val="ConsPlusNormal"/>
        <w:ind w:firstLine="540"/>
        <w:jc w:val="both"/>
      </w:pPr>
    </w:p>
    <w:p w:rsidR="004179F1" w:rsidRDefault="004179F1" w:rsidP="004179F1">
      <w:pPr>
        <w:pStyle w:val="ConsPlusNormal"/>
        <w:jc w:val="center"/>
        <w:outlineLvl w:val="1"/>
      </w:pPr>
      <w:bookmarkStart w:id="44" w:name="Par17837"/>
      <w:bookmarkEnd w:id="44"/>
      <w:r>
        <w:t>VII. УЧЕБНО-МЕТОДИЧЕСКИЕ МАТЕРИАЛЫ ОБЕСПЕЧИВАЮЩИЕ</w:t>
      </w:r>
    </w:p>
    <w:p w:rsidR="004179F1" w:rsidRDefault="004179F1" w:rsidP="004179F1">
      <w:pPr>
        <w:pStyle w:val="ConsPlusNormal"/>
        <w:jc w:val="center"/>
      </w:pPr>
      <w:r>
        <w:t>РЕАЛИЗАЦИЮ ПРОГРАММЫ</w:t>
      </w:r>
    </w:p>
    <w:p w:rsidR="004179F1" w:rsidRDefault="004179F1" w:rsidP="004179F1">
      <w:pPr>
        <w:pStyle w:val="ConsPlusNormal"/>
        <w:ind w:firstLine="540"/>
        <w:jc w:val="both"/>
      </w:pPr>
    </w:p>
    <w:p w:rsidR="004179F1" w:rsidRDefault="004179F1" w:rsidP="004179F1">
      <w:pPr>
        <w:pStyle w:val="ConsPlusNormal"/>
        <w:ind w:firstLine="540"/>
        <w:jc w:val="both"/>
      </w:pPr>
      <w:r>
        <w:t>Учебно-методические материалы представлены:</w:t>
      </w:r>
    </w:p>
    <w:p w:rsidR="004179F1" w:rsidRDefault="004179F1" w:rsidP="004179F1">
      <w:pPr>
        <w:pStyle w:val="ConsPlusNormal"/>
        <w:ind w:firstLine="540"/>
        <w:jc w:val="both"/>
      </w:pPr>
      <w:r>
        <w:t>примерной программой переподготовки водителей транспортных сре</w:t>
      </w:r>
      <w:proofErr w:type="gramStart"/>
      <w:r>
        <w:t>дств с к</w:t>
      </w:r>
      <w:proofErr w:type="gramEnd"/>
      <w:r>
        <w:t>атегории "B" на категорию "D", утвержденной в установленном порядке;</w:t>
      </w:r>
    </w:p>
    <w:p w:rsidR="004179F1" w:rsidRDefault="004179F1" w:rsidP="004179F1">
      <w:pPr>
        <w:pStyle w:val="ConsPlusNormal"/>
        <w:ind w:firstLine="540"/>
        <w:jc w:val="both"/>
      </w:pPr>
      <w:r>
        <w:t>программой переподготовки водителей транспортных сре</w:t>
      </w:r>
      <w:proofErr w:type="gramStart"/>
      <w:r>
        <w:t>дств с к</w:t>
      </w:r>
      <w:proofErr w:type="gramEnd"/>
      <w:r>
        <w:t>атегории "B" на категорию "D", согласованной с Госавтоинспекцией и утвержденной руководителем организации, осуществляющей образовательную деятельность;</w:t>
      </w:r>
    </w:p>
    <w:p w:rsidR="004179F1" w:rsidRDefault="004179F1" w:rsidP="004179F1">
      <w:pPr>
        <w:pStyle w:val="ConsPlusNormal"/>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4179F1" w:rsidRDefault="004179F1" w:rsidP="00145C1B">
      <w:pPr>
        <w:pStyle w:val="ConsPlusNormal"/>
        <w:ind w:firstLine="540"/>
        <w:jc w:val="both"/>
      </w:pPr>
      <w:r>
        <w:t xml:space="preserve">материалами для проведения промежуточной и итоговой аттестации </w:t>
      </w:r>
      <w:proofErr w:type="gramStart"/>
      <w:r>
        <w:t>обучающихся</w:t>
      </w:r>
      <w:proofErr w:type="gramEnd"/>
      <w:r>
        <w:t>, утвержденными руководителем организации, осуществляющей образовательную деятельность.</w:t>
      </w:r>
    </w:p>
    <w:p w:rsidR="004179F1" w:rsidRDefault="004179F1" w:rsidP="004179F1">
      <w:pPr>
        <w:pStyle w:val="ConsPlusNormal"/>
        <w:jc w:val="both"/>
      </w:pPr>
    </w:p>
    <w:p w:rsidR="004179F1" w:rsidRDefault="004179F1" w:rsidP="004179F1">
      <w:pPr>
        <w:pStyle w:val="ConsPlusNormal"/>
        <w:jc w:val="both"/>
      </w:pPr>
    </w:p>
    <w:p w:rsidR="004179F1" w:rsidRDefault="004179F1" w:rsidP="004179F1">
      <w:pPr>
        <w:pStyle w:val="ConsPlusNormal"/>
        <w:jc w:val="both"/>
      </w:pPr>
    </w:p>
    <w:p w:rsidR="004179F1" w:rsidRDefault="004179F1" w:rsidP="0021047A">
      <w:pPr>
        <w:pStyle w:val="ConsPlusNormal"/>
        <w:jc w:val="both"/>
      </w:pPr>
    </w:p>
    <w:sectPr w:rsidR="004179F1" w:rsidSect="009967EF">
      <w:footerReference w:type="default" r:id="rId1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D5C" w:rsidRDefault="00A33D5C" w:rsidP="0021047A">
      <w:pPr>
        <w:spacing w:after="0" w:line="240" w:lineRule="auto"/>
      </w:pPr>
      <w:r>
        <w:separator/>
      </w:r>
    </w:p>
  </w:endnote>
  <w:endnote w:type="continuationSeparator" w:id="0">
    <w:p w:rsidR="00A33D5C" w:rsidRDefault="00A33D5C" w:rsidP="00210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895133"/>
      <w:docPartObj>
        <w:docPartGallery w:val="Page Numbers (Bottom of Page)"/>
        <w:docPartUnique/>
      </w:docPartObj>
    </w:sdtPr>
    <w:sdtContent>
      <w:p w:rsidR="00880C58" w:rsidRDefault="002C0B97">
        <w:pPr>
          <w:pStyle w:val="a7"/>
          <w:jc w:val="right"/>
        </w:pPr>
        <w:r>
          <w:fldChar w:fldCharType="begin"/>
        </w:r>
        <w:r w:rsidR="00880C58">
          <w:instrText>PAGE   \* MERGEFORMAT</w:instrText>
        </w:r>
        <w:r>
          <w:fldChar w:fldCharType="separate"/>
        </w:r>
        <w:r w:rsidR="00934D34">
          <w:rPr>
            <w:noProof/>
          </w:rPr>
          <w:t>1</w:t>
        </w:r>
        <w:r>
          <w:fldChar w:fldCharType="end"/>
        </w:r>
      </w:p>
    </w:sdtContent>
  </w:sdt>
  <w:p w:rsidR="00880C58" w:rsidRDefault="00880C5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D5C" w:rsidRDefault="00A33D5C" w:rsidP="0021047A">
      <w:pPr>
        <w:spacing w:after="0" w:line="240" w:lineRule="auto"/>
      </w:pPr>
      <w:r>
        <w:separator/>
      </w:r>
    </w:p>
  </w:footnote>
  <w:footnote w:type="continuationSeparator" w:id="0">
    <w:p w:rsidR="00A33D5C" w:rsidRDefault="00A33D5C" w:rsidP="002104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11681"/>
    <w:multiLevelType w:val="hybridMultilevel"/>
    <w:tmpl w:val="285CB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490C"/>
    <w:rsid w:val="00051107"/>
    <w:rsid w:val="001236EB"/>
    <w:rsid w:val="00145C1B"/>
    <w:rsid w:val="0021047A"/>
    <w:rsid w:val="002C0B97"/>
    <w:rsid w:val="004179F1"/>
    <w:rsid w:val="00425FC5"/>
    <w:rsid w:val="004F490C"/>
    <w:rsid w:val="005150DB"/>
    <w:rsid w:val="00543218"/>
    <w:rsid w:val="00616C24"/>
    <w:rsid w:val="00772153"/>
    <w:rsid w:val="00833678"/>
    <w:rsid w:val="00880C58"/>
    <w:rsid w:val="00920EB7"/>
    <w:rsid w:val="00934D34"/>
    <w:rsid w:val="009967EF"/>
    <w:rsid w:val="00A33D5C"/>
    <w:rsid w:val="00CD37D1"/>
    <w:rsid w:val="00EA3BBA"/>
    <w:rsid w:val="00FC5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9F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9F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9967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67EF"/>
    <w:rPr>
      <w:rFonts w:ascii="Tahoma" w:eastAsiaTheme="minorEastAsia" w:hAnsi="Tahoma" w:cs="Tahoma"/>
      <w:sz w:val="16"/>
      <w:szCs w:val="16"/>
      <w:lang w:eastAsia="ru-RU"/>
    </w:rPr>
  </w:style>
  <w:style w:type="paragraph" w:styleId="a5">
    <w:name w:val="header"/>
    <w:basedOn w:val="a"/>
    <w:link w:val="a6"/>
    <w:uiPriority w:val="99"/>
    <w:unhideWhenUsed/>
    <w:rsid w:val="002104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047A"/>
    <w:rPr>
      <w:rFonts w:eastAsiaTheme="minorEastAsia" w:cs="Times New Roman"/>
      <w:lang w:eastAsia="ru-RU"/>
    </w:rPr>
  </w:style>
  <w:style w:type="paragraph" w:styleId="a7">
    <w:name w:val="footer"/>
    <w:basedOn w:val="a"/>
    <w:link w:val="a8"/>
    <w:uiPriority w:val="99"/>
    <w:unhideWhenUsed/>
    <w:rsid w:val="002104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047A"/>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9F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9F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9967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67EF"/>
    <w:rPr>
      <w:rFonts w:ascii="Tahoma" w:eastAsiaTheme="minorEastAsia" w:hAnsi="Tahoma" w:cs="Tahoma"/>
      <w:sz w:val="16"/>
      <w:szCs w:val="16"/>
      <w:lang w:eastAsia="ru-RU"/>
    </w:rPr>
  </w:style>
  <w:style w:type="paragraph" w:styleId="a5">
    <w:name w:val="header"/>
    <w:basedOn w:val="a"/>
    <w:link w:val="a6"/>
    <w:uiPriority w:val="99"/>
    <w:unhideWhenUsed/>
    <w:rsid w:val="002104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047A"/>
    <w:rPr>
      <w:rFonts w:eastAsiaTheme="minorEastAsia" w:cs="Times New Roman"/>
      <w:lang w:eastAsia="ru-RU"/>
    </w:rPr>
  </w:style>
  <w:style w:type="paragraph" w:styleId="a7">
    <w:name w:val="footer"/>
    <w:basedOn w:val="a"/>
    <w:link w:val="a8"/>
    <w:uiPriority w:val="99"/>
    <w:unhideWhenUsed/>
    <w:rsid w:val="002104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047A"/>
    <w:rPr>
      <w:rFonts w:eastAsiaTheme="minorEastAsia" w:cs="Times New Roman"/>
      <w:lang w:eastAsia="ru-RU"/>
    </w:rPr>
  </w:style>
</w:styles>
</file>

<file path=word/webSettings.xml><?xml version="1.0" encoding="utf-8"?>
<w:webSettings xmlns:r="http://schemas.openxmlformats.org/officeDocument/2006/relationships" xmlns:w="http://schemas.openxmlformats.org/wordprocessingml/2006/main">
  <w:divs>
    <w:div w:id="418865383">
      <w:bodyDiv w:val="1"/>
      <w:marLeft w:val="0"/>
      <w:marRight w:val="0"/>
      <w:marTop w:val="0"/>
      <w:marBottom w:val="0"/>
      <w:divBdr>
        <w:top w:val="none" w:sz="0" w:space="0" w:color="auto"/>
        <w:left w:val="none" w:sz="0" w:space="0" w:color="auto"/>
        <w:bottom w:val="none" w:sz="0" w:space="0" w:color="auto"/>
        <w:right w:val="none" w:sz="0" w:space="0" w:color="auto"/>
      </w:divBdr>
    </w:div>
    <w:div w:id="207604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1325</TotalTime>
  <Pages>23</Pages>
  <Words>10683</Words>
  <Characters>60899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программы  ЦОА 2015 год</dc:title>
  <dc:subject/>
  <dc:creator>брянск</dc:creator>
  <cp:keywords/>
  <dc:description/>
  <cp:lastModifiedBy>Автошкола_2</cp:lastModifiedBy>
  <cp:revision>10</cp:revision>
  <cp:lastPrinted>2015-07-28T14:49:00Z</cp:lastPrinted>
  <dcterms:created xsi:type="dcterms:W3CDTF">2014-08-25T04:55:00Z</dcterms:created>
  <dcterms:modified xsi:type="dcterms:W3CDTF">2017-02-09T12:26:00Z</dcterms:modified>
</cp:coreProperties>
</file>